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40BE8" w14:textId="77777777" w:rsidR="008361A2" w:rsidRPr="008361A2" w:rsidRDefault="008361A2" w:rsidP="008361A2">
      <w:pPr>
        <w:jc w:val="center"/>
        <w:rPr>
          <w:rFonts w:ascii="Garamond" w:hAnsi="Garamond"/>
        </w:rPr>
      </w:pPr>
    </w:p>
    <w:p w14:paraId="40799374" w14:textId="77777777" w:rsidR="008361A2" w:rsidRPr="008361A2" w:rsidRDefault="008361A2" w:rsidP="008361A2">
      <w:pPr>
        <w:jc w:val="center"/>
        <w:outlineLvl w:val="0"/>
        <w:rPr>
          <w:rFonts w:ascii="Garamond" w:hAnsi="Garamond"/>
        </w:rPr>
      </w:pPr>
      <w:r w:rsidRPr="008361A2">
        <w:rPr>
          <w:rFonts w:ascii="Garamond" w:hAnsi="Garamond"/>
        </w:rPr>
        <w:t>AUGUSTINUS FAVARONI DE ROMA</w:t>
      </w:r>
    </w:p>
    <w:p w14:paraId="131AB09F" w14:textId="77777777" w:rsidR="008361A2" w:rsidRPr="008361A2" w:rsidRDefault="008361A2" w:rsidP="008361A2">
      <w:pPr>
        <w:rPr>
          <w:rFonts w:ascii="Garamond" w:hAnsi="Garamond"/>
        </w:rPr>
      </w:pPr>
    </w:p>
    <w:p w14:paraId="01F67152" w14:textId="77777777" w:rsidR="008361A2" w:rsidRPr="008361A2" w:rsidRDefault="008361A2" w:rsidP="008361A2">
      <w:pPr>
        <w:jc w:val="center"/>
        <w:outlineLvl w:val="0"/>
        <w:rPr>
          <w:rFonts w:ascii="Garamond" w:hAnsi="Garamond"/>
        </w:rPr>
      </w:pPr>
      <w:r w:rsidRPr="008361A2">
        <w:rPr>
          <w:rFonts w:ascii="Garamond" w:hAnsi="Garamond"/>
        </w:rPr>
        <w:t xml:space="preserve">Berlin, </w:t>
      </w:r>
      <w:proofErr w:type="spellStart"/>
      <w:r w:rsidRPr="008361A2">
        <w:rPr>
          <w:rFonts w:ascii="Garamond" w:hAnsi="Garamond"/>
        </w:rPr>
        <w:t>Staatsbibliothek</w:t>
      </w:r>
      <w:proofErr w:type="spellEnd"/>
      <w:r w:rsidRPr="008361A2">
        <w:rPr>
          <w:rFonts w:ascii="Garamond" w:hAnsi="Garamond"/>
        </w:rPr>
        <w:t xml:space="preserve"> lat. 852, </w:t>
      </w:r>
      <w:proofErr w:type="spellStart"/>
      <w:r w:rsidRPr="008361A2">
        <w:rPr>
          <w:rFonts w:ascii="Garamond" w:hAnsi="Garamond"/>
        </w:rPr>
        <w:t>ff</w:t>
      </w:r>
      <w:proofErr w:type="spellEnd"/>
      <w:r w:rsidRPr="008361A2">
        <w:rPr>
          <w:rFonts w:ascii="Garamond" w:hAnsi="Garamond"/>
        </w:rPr>
        <w:t>. 209va-vb</w:t>
      </w:r>
    </w:p>
    <w:p w14:paraId="66661B0C" w14:textId="77777777" w:rsidR="008361A2" w:rsidRPr="008361A2" w:rsidRDefault="008361A2" w:rsidP="008361A2">
      <w:pPr>
        <w:rPr>
          <w:rFonts w:ascii="Garamond" w:hAnsi="Garamond"/>
        </w:rPr>
      </w:pPr>
    </w:p>
    <w:p w14:paraId="76288768" w14:textId="77777777" w:rsidR="008361A2" w:rsidRPr="008361A2" w:rsidRDefault="008361A2" w:rsidP="008361A2">
      <w:pPr>
        <w:jc w:val="center"/>
        <w:rPr>
          <w:rFonts w:ascii="Garamond" w:hAnsi="Garamond"/>
        </w:rPr>
      </w:pPr>
      <w:proofErr w:type="gramStart"/>
      <w:r w:rsidRPr="008361A2">
        <w:rPr>
          <w:rFonts w:ascii="Garamond" w:hAnsi="Garamond"/>
        </w:rPr>
        <w:t>ed</w:t>
      </w:r>
      <w:proofErr w:type="gramEnd"/>
      <w:r w:rsidRPr="008361A2">
        <w:rPr>
          <w:rFonts w:ascii="Garamond" w:hAnsi="Garamond"/>
        </w:rPr>
        <w:t>. M. Brinzei</w:t>
      </w:r>
    </w:p>
    <w:p w14:paraId="0BDF8EC8" w14:textId="77777777" w:rsidR="008361A2" w:rsidRPr="008361A2" w:rsidRDefault="008361A2" w:rsidP="008361A2">
      <w:pPr>
        <w:jc w:val="both"/>
        <w:rPr>
          <w:rFonts w:ascii="Garamond" w:hAnsi="Garamond"/>
        </w:rPr>
      </w:pPr>
    </w:p>
    <w:p w14:paraId="1A7534A6" w14:textId="77777777" w:rsidR="008361A2" w:rsidRPr="008361A2" w:rsidRDefault="008361A2" w:rsidP="008361A2">
      <w:pPr>
        <w:jc w:val="both"/>
        <w:rPr>
          <w:rFonts w:ascii="Garamond" w:hAnsi="Garamond"/>
        </w:rPr>
      </w:pPr>
      <w:bookmarkStart w:id="0" w:name="_GoBack"/>
      <w:bookmarkEnd w:id="0"/>
    </w:p>
    <w:p w14:paraId="1D717B4E" w14:textId="77777777" w:rsidR="008361A2" w:rsidRPr="008361A2" w:rsidRDefault="008361A2" w:rsidP="008361A2">
      <w:pPr>
        <w:jc w:val="both"/>
        <w:rPr>
          <w:rFonts w:ascii="Garamond" w:hAnsi="Garamond"/>
        </w:rPr>
      </w:pPr>
    </w:p>
    <w:p w14:paraId="25941F40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 xml:space="preserve">[209va] </w:t>
      </w:r>
      <w:proofErr w:type="spellStart"/>
      <w:r w:rsidRPr="008361A2">
        <w:rPr>
          <w:rFonts w:ascii="Garamond" w:hAnsi="Garamond"/>
        </w:rPr>
        <w:t>Eructavit</w:t>
      </w:r>
      <w:proofErr w:type="spellEnd"/>
      <w:r w:rsidRPr="008361A2">
        <w:rPr>
          <w:rFonts w:ascii="Garamond" w:hAnsi="Garamond"/>
        </w:rPr>
        <w:t xml:space="preserve"> cor </w:t>
      </w:r>
      <w:proofErr w:type="spellStart"/>
      <w:r w:rsidRPr="008361A2">
        <w:rPr>
          <w:rFonts w:ascii="Garamond" w:hAnsi="Garamond"/>
        </w:rPr>
        <w:t>meum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bonum</w:t>
      </w:r>
      <w:proofErr w:type="spellEnd"/>
      <w:r w:rsidRPr="008361A2">
        <w:rPr>
          <w:rFonts w:ascii="Garamond" w:hAnsi="Garamond"/>
        </w:rPr>
        <w:t>. Ps. 44</w:t>
      </w:r>
    </w:p>
    <w:p w14:paraId="3E7FB1C4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</w:p>
    <w:p w14:paraId="43D38C09" w14:textId="77777777" w:rsidR="008361A2" w:rsidRPr="008361A2" w:rsidRDefault="008361A2" w:rsidP="008361A2">
      <w:pPr>
        <w:jc w:val="both"/>
        <w:outlineLvl w:val="0"/>
        <w:rPr>
          <w:rFonts w:ascii="Garamond" w:hAnsi="Garamond"/>
        </w:rPr>
      </w:pPr>
      <w:proofErr w:type="spellStart"/>
      <w:r w:rsidRPr="008361A2">
        <w:rPr>
          <w:rFonts w:ascii="Garamond" w:hAnsi="Garamond"/>
        </w:rPr>
        <w:t>Indagator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divinorum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solerti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indagine</w:t>
      </w:r>
      <w:proofErr w:type="spellEnd"/>
    </w:p>
    <w:p w14:paraId="25B01B53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  <w:proofErr w:type="spellStart"/>
      <w:r w:rsidRPr="008361A2">
        <w:rPr>
          <w:rFonts w:ascii="Garamond" w:hAnsi="Garamond"/>
        </w:rPr>
        <w:t>Perscrutator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secretorum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vigenti</w:t>
      </w:r>
      <w:proofErr w:type="spellEnd"/>
      <w:r w:rsidRPr="008361A2">
        <w:rPr>
          <w:rFonts w:ascii="Garamond" w:hAnsi="Garamond"/>
        </w:rPr>
        <w:t xml:space="preserve"> acumine</w:t>
      </w:r>
    </w:p>
    <w:p w14:paraId="701501C3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  <w:proofErr w:type="spellStart"/>
      <w:r w:rsidRPr="008361A2">
        <w:rPr>
          <w:rFonts w:ascii="Garamond" w:hAnsi="Garamond"/>
        </w:rPr>
        <w:t>Reservator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archanorum</w:t>
      </w:r>
      <w:proofErr w:type="spellEnd"/>
      <w:r w:rsidRPr="008361A2">
        <w:rPr>
          <w:rFonts w:ascii="Garamond" w:hAnsi="Garamond"/>
        </w:rPr>
        <w:t xml:space="preserve"> in </w:t>
      </w:r>
      <w:proofErr w:type="spellStart"/>
      <w:r w:rsidRPr="008361A2">
        <w:rPr>
          <w:rFonts w:ascii="Garamond" w:hAnsi="Garamond"/>
        </w:rPr>
        <w:t>genti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conamine</w:t>
      </w:r>
      <w:proofErr w:type="spellEnd"/>
    </w:p>
    <w:p w14:paraId="70F18209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  <w:proofErr w:type="spellStart"/>
      <w:r w:rsidRPr="008361A2">
        <w:rPr>
          <w:rFonts w:ascii="Garamond" w:hAnsi="Garamond"/>
        </w:rPr>
        <w:t>Revelator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premiorum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clarenti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ymagine</w:t>
      </w:r>
      <w:proofErr w:type="spellEnd"/>
      <w:r w:rsidRPr="008361A2">
        <w:rPr>
          <w:rFonts w:ascii="Garamond" w:hAnsi="Garamond"/>
        </w:rPr>
        <w:t>,</w:t>
      </w:r>
    </w:p>
    <w:p w14:paraId="7C167832" w14:textId="77777777" w:rsidR="008361A2" w:rsidRPr="008361A2" w:rsidRDefault="008361A2" w:rsidP="008361A2">
      <w:pPr>
        <w:jc w:val="both"/>
        <w:rPr>
          <w:rFonts w:ascii="Garamond" w:hAnsi="Garamond"/>
        </w:rPr>
      </w:pPr>
    </w:p>
    <w:p w14:paraId="050E09C8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 xml:space="preserve">Lucide </w:t>
      </w:r>
      <w:proofErr w:type="spellStart"/>
      <w:r w:rsidRPr="008361A2">
        <w:rPr>
          <w:rFonts w:ascii="Garamond" w:hAnsi="Garamond"/>
        </w:rPr>
        <w:t>percipiet</w:t>
      </w:r>
      <w:proofErr w:type="spellEnd"/>
      <w:r w:rsidRPr="008361A2">
        <w:rPr>
          <w:rFonts w:ascii="Garamond" w:hAnsi="Garamond"/>
        </w:rPr>
        <w:t xml:space="preserve"> quod </w:t>
      </w:r>
      <w:proofErr w:type="spellStart"/>
      <w:r w:rsidRPr="008361A2">
        <w:rPr>
          <w:rFonts w:ascii="Garamond" w:hAnsi="Garamond"/>
        </w:rPr>
        <w:t>cuius</w:t>
      </w:r>
      <w:proofErr w:type="spellEnd"/>
      <w:r w:rsidRPr="008361A2">
        <w:rPr>
          <w:rFonts w:ascii="Garamond" w:hAnsi="Garamond"/>
        </w:rPr>
        <w:t xml:space="preserve"> doctrina </w:t>
      </w:r>
      <w:proofErr w:type="gramStart"/>
      <w:r w:rsidRPr="008361A2">
        <w:rPr>
          <w:rFonts w:ascii="Garamond" w:hAnsi="Garamond"/>
        </w:rPr>
        <w:t>instruit:</w:t>
      </w:r>
      <w:proofErr w:type="gramEnd"/>
    </w:p>
    <w:p w14:paraId="0699FBA0" w14:textId="77777777" w:rsidR="008361A2" w:rsidRPr="008361A2" w:rsidRDefault="008361A2" w:rsidP="008361A2">
      <w:pPr>
        <w:jc w:val="both"/>
        <w:rPr>
          <w:rFonts w:ascii="Garamond" w:hAnsi="Garamond"/>
        </w:rPr>
      </w:pPr>
    </w:p>
    <w:p w14:paraId="5C56E4EB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  <w:t xml:space="preserve">Plenum </w:t>
      </w:r>
      <w:proofErr w:type="spellStart"/>
      <w:r w:rsidRPr="008361A2">
        <w:rPr>
          <w:rFonts w:ascii="Garamond" w:hAnsi="Garamond"/>
        </w:rPr>
        <w:t>irriguum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excellentis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piaculi</w:t>
      </w:r>
      <w:proofErr w:type="spellEnd"/>
      <w:r w:rsidRPr="008361A2">
        <w:rPr>
          <w:rFonts w:ascii="Garamond" w:hAnsi="Garamond"/>
        </w:rPr>
        <w:t>.</w:t>
      </w:r>
    </w:p>
    <w:p w14:paraId="0C98E344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  <w:t xml:space="preserve">Sacrum </w:t>
      </w:r>
      <w:proofErr w:type="spellStart"/>
      <w:r w:rsidRPr="008361A2">
        <w:rPr>
          <w:rFonts w:ascii="Garamond" w:hAnsi="Garamond"/>
        </w:rPr>
        <w:t>edulium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subvehentis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vehiculi</w:t>
      </w:r>
      <w:proofErr w:type="spellEnd"/>
      <w:r w:rsidRPr="008361A2">
        <w:rPr>
          <w:rFonts w:ascii="Garamond" w:hAnsi="Garamond"/>
        </w:rPr>
        <w:t>.</w:t>
      </w:r>
    </w:p>
    <w:p w14:paraId="60535DA6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  <w:proofErr w:type="spellStart"/>
      <w:r w:rsidRPr="008361A2">
        <w:rPr>
          <w:rFonts w:ascii="Garamond" w:hAnsi="Garamond"/>
        </w:rPr>
        <w:t>Aptum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remedium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imminentis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periculi</w:t>
      </w:r>
      <w:proofErr w:type="spellEnd"/>
      <w:r w:rsidRPr="008361A2">
        <w:rPr>
          <w:rFonts w:ascii="Garamond" w:hAnsi="Garamond"/>
        </w:rPr>
        <w:t>.</w:t>
      </w:r>
    </w:p>
    <w:p w14:paraId="793CA11D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  <w:proofErr w:type="spellStart"/>
      <w:r w:rsidRPr="008361A2">
        <w:rPr>
          <w:rFonts w:ascii="Garamond" w:hAnsi="Garamond"/>
        </w:rPr>
        <w:t>Altum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donarium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rutilantis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vernaculi</w:t>
      </w:r>
      <w:proofErr w:type="spellEnd"/>
      <w:r w:rsidRPr="008361A2">
        <w:rPr>
          <w:rFonts w:ascii="Garamond" w:hAnsi="Garamond"/>
        </w:rPr>
        <w:t>.</w:t>
      </w:r>
    </w:p>
    <w:p w14:paraId="25FDC063" w14:textId="77777777" w:rsidR="008361A2" w:rsidRPr="008361A2" w:rsidRDefault="008361A2" w:rsidP="008361A2">
      <w:pPr>
        <w:jc w:val="both"/>
        <w:rPr>
          <w:rFonts w:ascii="Garamond" w:hAnsi="Garamond"/>
        </w:rPr>
      </w:pPr>
    </w:p>
    <w:p w14:paraId="12CA4A58" w14:textId="77777777" w:rsidR="008361A2" w:rsidRPr="008361A2" w:rsidRDefault="008361A2" w:rsidP="008361A2">
      <w:pPr>
        <w:jc w:val="both"/>
        <w:outlineLvl w:val="0"/>
        <w:rPr>
          <w:rFonts w:ascii="Garamond" w:hAnsi="Garamond"/>
        </w:rPr>
      </w:pPr>
      <w:proofErr w:type="spellStart"/>
      <w:r w:rsidRPr="008361A2">
        <w:rPr>
          <w:rFonts w:ascii="Garamond" w:hAnsi="Garamond"/>
        </w:rPr>
        <w:t>Ipse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eructavit</w:t>
      </w:r>
      <w:proofErr w:type="spellEnd"/>
    </w:p>
    <w:p w14:paraId="7592C42B" w14:textId="77777777" w:rsidR="008361A2" w:rsidRPr="008361A2" w:rsidRDefault="008361A2" w:rsidP="008361A2">
      <w:pPr>
        <w:jc w:val="both"/>
        <w:rPr>
          <w:rFonts w:ascii="Garamond" w:hAnsi="Garamond"/>
        </w:rPr>
      </w:pPr>
    </w:p>
    <w:p w14:paraId="1A7C9A49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mundificum</w:t>
      </w:r>
      <w:proofErr w:type="spellEnd"/>
      <w:r w:rsidRPr="008361A2">
        <w:rPr>
          <w:rFonts w:ascii="Garamond" w:hAnsi="Garamond"/>
        </w:rPr>
        <w:t xml:space="preserve"> mentis </w:t>
      </w:r>
      <w:proofErr w:type="spellStart"/>
      <w:r w:rsidRPr="008361A2">
        <w:rPr>
          <w:rFonts w:ascii="Garamond" w:hAnsi="Garamond"/>
        </w:rPr>
        <w:t>nostre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diluitivum</w:t>
      </w:r>
      <w:proofErr w:type="spellEnd"/>
      <w:r w:rsidRPr="008361A2">
        <w:rPr>
          <w:rFonts w:ascii="Garamond" w:hAnsi="Garamond"/>
        </w:rPr>
        <w:t>.</w:t>
      </w:r>
    </w:p>
    <w:p w14:paraId="3937B551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vivificum</w:t>
      </w:r>
      <w:proofErr w:type="spellEnd"/>
      <w:r w:rsidRPr="008361A2">
        <w:rPr>
          <w:rFonts w:ascii="Garamond" w:hAnsi="Garamond"/>
        </w:rPr>
        <w:t xml:space="preserve"> mentis </w:t>
      </w:r>
      <w:proofErr w:type="spellStart"/>
      <w:r w:rsidRPr="008361A2">
        <w:rPr>
          <w:rFonts w:ascii="Garamond" w:hAnsi="Garamond"/>
        </w:rPr>
        <w:t>nostre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sublevativum</w:t>
      </w:r>
      <w:proofErr w:type="spellEnd"/>
      <w:r w:rsidRPr="008361A2">
        <w:rPr>
          <w:rFonts w:ascii="Garamond" w:hAnsi="Garamond"/>
        </w:rPr>
        <w:t>.</w:t>
      </w:r>
    </w:p>
    <w:p w14:paraId="2933B341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salvificum</w:t>
      </w:r>
      <w:proofErr w:type="spellEnd"/>
      <w:r w:rsidRPr="008361A2">
        <w:rPr>
          <w:rFonts w:ascii="Garamond" w:hAnsi="Garamond"/>
        </w:rPr>
        <w:t xml:space="preserve"> mentis </w:t>
      </w:r>
      <w:proofErr w:type="spellStart"/>
      <w:r w:rsidRPr="008361A2">
        <w:rPr>
          <w:rFonts w:ascii="Garamond" w:hAnsi="Garamond"/>
        </w:rPr>
        <w:t>nostre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liberativum</w:t>
      </w:r>
      <w:proofErr w:type="spellEnd"/>
      <w:r w:rsidRPr="008361A2">
        <w:rPr>
          <w:rFonts w:ascii="Garamond" w:hAnsi="Garamond"/>
        </w:rPr>
        <w:t>.</w:t>
      </w:r>
    </w:p>
    <w:p w14:paraId="3F707B63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deificum</w:t>
      </w:r>
      <w:proofErr w:type="spellEnd"/>
      <w:r w:rsidRPr="008361A2">
        <w:rPr>
          <w:rFonts w:ascii="Garamond" w:hAnsi="Garamond"/>
        </w:rPr>
        <w:t xml:space="preserve"> mentis </w:t>
      </w:r>
      <w:proofErr w:type="spellStart"/>
      <w:r w:rsidRPr="008361A2">
        <w:rPr>
          <w:rFonts w:ascii="Garamond" w:hAnsi="Garamond"/>
        </w:rPr>
        <w:t>nostre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solidativum</w:t>
      </w:r>
      <w:proofErr w:type="spellEnd"/>
      <w:r w:rsidRPr="008361A2">
        <w:rPr>
          <w:rFonts w:ascii="Garamond" w:hAnsi="Garamond"/>
        </w:rPr>
        <w:t xml:space="preserve">. </w:t>
      </w:r>
    </w:p>
    <w:p w14:paraId="593A5656" w14:textId="77777777" w:rsidR="008361A2" w:rsidRPr="008361A2" w:rsidRDefault="008361A2" w:rsidP="008361A2">
      <w:pPr>
        <w:jc w:val="both"/>
        <w:rPr>
          <w:rFonts w:ascii="Garamond" w:hAnsi="Garamond"/>
        </w:rPr>
      </w:pPr>
    </w:p>
    <w:p w14:paraId="2E0F051F" w14:textId="77777777" w:rsidR="008361A2" w:rsidRPr="008361A2" w:rsidRDefault="008361A2" w:rsidP="008361A2">
      <w:pPr>
        <w:jc w:val="both"/>
        <w:outlineLvl w:val="0"/>
        <w:rPr>
          <w:rFonts w:ascii="Garamond" w:hAnsi="Garamond"/>
        </w:rPr>
      </w:pPr>
      <w:r w:rsidRPr="008361A2">
        <w:rPr>
          <w:rFonts w:ascii="Garamond" w:hAnsi="Garamond"/>
        </w:rPr>
        <w:t xml:space="preserve">Sed Magister in hoc quarto libro </w:t>
      </w:r>
      <w:proofErr w:type="spellStart"/>
      <w:r w:rsidRPr="008361A2">
        <w:rPr>
          <w:rFonts w:ascii="Garamond" w:hAnsi="Garamond"/>
        </w:rPr>
        <w:t>eructavit</w:t>
      </w:r>
      <w:proofErr w:type="spellEnd"/>
    </w:p>
    <w:p w14:paraId="114454F9" w14:textId="77777777" w:rsidR="008361A2" w:rsidRPr="008361A2" w:rsidRDefault="008361A2" w:rsidP="008361A2">
      <w:pPr>
        <w:jc w:val="both"/>
        <w:rPr>
          <w:rFonts w:ascii="Garamond" w:hAnsi="Garamond"/>
        </w:rPr>
      </w:pPr>
    </w:p>
    <w:p w14:paraId="057C9EB7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  <w:proofErr w:type="spellStart"/>
      <w:r w:rsidRPr="008361A2">
        <w:rPr>
          <w:rFonts w:ascii="Garamond" w:hAnsi="Garamond"/>
        </w:rPr>
        <w:t>Grate</w:t>
      </w:r>
      <w:proofErr w:type="spellEnd"/>
      <w:r w:rsidRPr="008361A2">
        <w:rPr>
          <w:rFonts w:ascii="Garamond" w:hAnsi="Garamond"/>
        </w:rPr>
        <w:t xml:space="preserve"> mentis </w:t>
      </w:r>
      <w:proofErr w:type="spellStart"/>
      <w:r w:rsidRPr="008361A2">
        <w:rPr>
          <w:rFonts w:ascii="Garamond" w:hAnsi="Garamond"/>
        </w:rPr>
        <w:t>irrigate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emundationis</w:t>
      </w:r>
      <w:proofErr w:type="spellEnd"/>
      <w:r w:rsidRPr="008361A2">
        <w:rPr>
          <w:rFonts w:ascii="Garamond" w:hAnsi="Garamond"/>
        </w:rPr>
        <w:t>.</w:t>
      </w:r>
    </w:p>
    <w:p w14:paraId="18E1862F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  <w:t xml:space="preserve">Rate mentis </w:t>
      </w:r>
      <w:proofErr w:type="spellStart"/>
      <w:r w:rsidRPr="008361A2">
        <w:rPr>
          <w:rFonts w:ascii="Garamond" w:hAnsi="Garamond"/>
        </w:rPr>
        <w:t>educate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confortationis</w:t>
      </w:r>
      <w:proofErr w:type="spellEnd"/>
      <w:r w:rsidRPr="008361A2">
        <w:rPr>
          <w:rFonts w:ascii="Garamond" w:hAnsi="Garamond"/>
        </w:rPr>
        <w:t>.</w:t>
      </w:r>
    </w:p>
    <w:p w14:paraId="1EE5794A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  <w:proofErr w:type="spellStart"/>
      <w:r w:rsidRPr="008361A2">
        <w:rPr>
          <w:rFonts w:ascii="Garamond" w:hAnsi="Garamond"/>
        </w:rPr>
        <w:t>Recte</w:t>
      </w:r>
      <w:proofErr w:type="spellEnd"/>
      <w:r w:rsidRPr="008361A2">
        <w:rPr>
          <w:rFonts w:ascii="Garamond" w:hAnsi="Garamond"/>
        </w:rPr>
        <w:t xml:space="preserve"> mentis </w:t>
      </w:r>
      <w:proofErr w:type="spellStart"/>
      <w:r w:rsidRPr="008361A2">
        <w:rPr>
          <w:rFonts w:ascii="Garamond" w:hAnsi="Garamond"/>
        </w:rPr>
        <w:t>emundate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liberationis</w:t>
      </w:r>
      <w:proofErr w:type="spellEnd"/>
      <w:r w:rsidRPr="008361A2">
        <w:rPr>
          <w:rFonts w:ascii="Garamond" w:hAnsi="Garamond"/>
        </w:rPr>
        <w:t>.</w:t>
      </w:r>
    </w:p>
    <w:p w14:paraId="646AD8E8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  <w:proofErr w:type="spellStart"/>
      <w:r w:rsidRPr="008361A2">
        <w:rPr>
          <w:rFonts w:ascii="Garamond" w:hAnsi="Garamond"/>
        </w:rPr>
        <w:t>Sancte</w:t>
      </w:r>
      <w:proofErr w:type="spellEnd"/>
      <w:r w:rsidRPr="008361A2">
        <w:rPr>
          <w:rFonts w:ascii="Garamond" w:hAnsi="Garamond"/>
        </w:rPr>
        <w:t xml:space="preserve"> mentis </w:t>
      </w:r>
      <w:proofErr w:type="spellStart"/>
      <w:r w:rsidRPr="008361A2">
        <w:rPr>
          <w:rFonts w:ascii="Garamond" w:hAnsi="Garamond"/>
        </w:rPr>
        <w:t>premiate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retributionis</w:t>
      </w:r>
      <w:proofErr w:type="spellEnd"/>
      <w:r w:rsidRPr="008361A2">
        <w:rPr>
          <w:rFonts w:ascii="Garamond" w:hAnsi="Garamond"/>
        </w:rPr>
        <w:t>.</w:t>
      </w:r>
    </w:p>
    <w:p w14:paraId="721031FE" w14:textId="77777777" w:rsidR="008361A2" w:rsidRPr="008361A2" w:rsidRDefault="008361A2" w:rsidP="008361A2">
      <w:pPr>
        <w:jc w:val="both"/>
        <w:rPr>
          <w:rFonts w:ascii="Garamond" w:hAnsi="Garamond"/>
        </w:rPr>
      </w:pPr>
    </w:p>
    <w:p w14:paraId="725AC4D2" w14:textId="77777777" w:rsidR="008361A2" w:rsidRPr="008361A2" w:rsidRDefault="008361A2" w:rsidP="008361A2">
      <w:pPr>
        <w:jc w:val="both"/>
        <w:rPr>
          <w:rFonts w:ascii="Garamond" w:hAnsi="Garamond"/>
        </w:rPr>
      </w:pPr>
      <w:proofErr w:type="spellStart"/>
      <w:r w:rsidRPr="008361A2">
        <w:rPr>
          <w:rFonts w:ascii="Garamond" w:hAnsi="Garamond"/>
        </w:rPr>
        <w:t>Igitur</w:t>
      </w:r>
      <w:proofErr w:type="spellEnd"/>
      <w:r w:rsidRPr="008361A2">
        <w:rPr>
          <w:rFonts w:ascii="Garamond" w:hAnsi="Garamond"/>
        </w:rPr>
        <w:t xml:space="preserve"> Magister in hoc quarto libro </w:t>
      </w:r>
      <w:proofErr w:type="spellStart"/>
      <w:proofErr w:type="gramStart"/>
      <w:r w:rsidRPr="008361A2">
        <w:rPr>
          <w:rFonts w:ascii="Garamond" w:hAnsi="Garamond"/>
        </w:rPr>
        <w:t>eructavit</w:t>
      </w:r>
      <w:proofErr w:type="spellEnd"/>
      <w:r w:rsidRPr="008361A2">
        <w:rPr>
          <w:rFonts w:ascii="Garamond" w:hAnsi="Garamond"/>
        </w:rPr>
        <w:t>:</w:t>
      </w:r>
      <w:proofErr w:type="gramEnd"/>
    </w:p>
    <w:p w14:paraId="1F3DADB1" w14:textId="77777777" w:rsidR="008361A2" w:rsidRPr="008361A2" w:rsidRDefault="008361A2" w:rsidP="008361A2">
      <w:pPr>
        <w:jc w:val="both"/>
        <w:rPr>
          <w:rFonts w:ascii="Garamond" w:hAnsi="Garamond"/>
        </w:rPr>
      </w:pPr>
    </w:p>
    <w:p w14:paraId="1C3D2D74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mundificum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promens</w:t>
      </w:r>
      <w:proofErr w:type="spellEnd"/>
      <w:r w:rsidRPr="008361A2">
        <w:rPr>
          <w:rFonts w:ascii="Garamond" w:hAnsi="Garamond"/>
        </w:rPr>
        <w:t xml:space="preserve"> vitam </w:t>
      </w:r>
      <w:proofErr w:type="spellStart"/>
      <w:r w:rsidRPr="008361A2">
        <w:rPr>
          <w:rFonts w:ascii="Garamond" w:hAnsi="Garamond"/>
        </w:rPr>
        <w:t>gratiformem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salvativam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animarum</w:t>
      </w:r>
      <w:proofErr w:type="spellEnd"/>
      <w:r w:rsidRPr="008361A2">
        <w:rPr>
          <w:rFonts w:ascii="Garamond" w:hAnsi="Garamond"/>
        </w:rPr>
        <w:t>.</w:t>
      </w:r>
    </w:p>
    <w:p w14:paraId="72057FEC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deificum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docens</w:t>
      </w:r>
      <w:proofErr w:type="spellEnd"/>
      <w:r w:rsidRPr="008361A2">
        <w:rPr>
          <w:rFonts w:ascii="Garamond" w:hAnsi="Garamond"/>
        </w:rPr>
        <w:t xml:space="preserve"> vitam </w:t>
      </w:r>
      <w:proofErr w:type="spellStart"/>
      <w:r w:rsidRPr="008361A2">
        <w:rPr>
          <w:rFonts w:ascii="Garamond" w:hAnsi="Garamond"/>
        </w:rPr>
        <w:t>sanctiformem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collativam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gratiarum</w:t>
      </w:r>
      <w:proofErr w:type="spellEnd"/>
      <w:r w:rsidRPr="008361A2">
        <w:rPr>
          <w:rFonts w:ascii="Garamond" w:hAnsi="Garamond"/>
        </w:rPr>
        <w:t>.</w:t>
      </w:r>
    </w:p>
    <w:p w14:paraId="58097732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rectificum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ditans</w:t>
      </w:r>
      <w:proofErr w:type="spellEnd"/>
      <w:r w:rsidRPr="008361A2">
        <w:rPr>
          <w:rFonts w:ascii="Garamond" w:hAnsi="Garamond"/>
        </w:rPr>
        <w:t xml:space="preserve"> vitam </w:t>
      </w:r>
      <w:proofErr w:type="spellStart"/>
      <w:r w:rsidRPr="008361A2">
        <w:rPr>
          <w:rFonts w:ascii="Garamond" w:hAnsi="Garamond"/>
        </w:rPr>
        <w:t>rectriformem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purgativam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macularum</w:t>
      </w:r>
      <w:proofErr w:type="spellEnd"/>
      <w:r w:rsidRPr="008361A2">
        <w:rPr>
          <w:rFonts w:ascii="Garamond" w:hAnsi="Garamond"/>
        </w:rPr>
        <w:t>.</w:t>
      </w:r>
    </w:p>
    <w:p w14:paraId="7E2E99BE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ab/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salvificum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scrutans</w:t>
      </w:r>
      <w:proofErr w:type="spellEnd"/>
      <w:r w:rsidRPr="008361A2">
        <w:rPr>
          <w:rFonts w:ascii="Garamond" w:hAnsi="Garamond"/>
        </w:rPr>
        <w:t xml:space="preserve"> vitam </w:t>
      </w:r>
      <w:proofErr w:type="spellStart"/>
      <w:r w:rsidRPr="008361A2">
        <w:rPr>
          <w:rFonts w:ascii="Garamond" w:hAnsi="Garamond"/>
        </w:rPr>
        <w:t>pleniformem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refectivam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incolarum</w:t>
      </w:r>
      <w:proofErr w:type="spellEnd"/>
      <w:r w:rsidRPr="008361A2">
        <w:rPr>
          <w:rFonts w:ascii="Garamond" w:hAnsi="Garamond"/>
        </w:rPr>
        <w:t>.</w:t>
      </w:r>
    </w:p>
    <w:p w14:paraId="5CCD1365" w14:textId="77777777" w:rsidR="008361A2" w:rsidRPr="008361A2" w:rsidRDefault="008361A2" w:rsidP="008361A2">
      <w:pPr>
        <w:jc w:val="both"/>
        <w:rPr>
          <w:rFonts w:ascii="Garamond" w:hAnsi="Garamond"/>
        </w:rPr>
      </w:pPr>
    </w:p>
    <w:p w14:paraId="426DEFD2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 xml:space="preserve">Minor quo ad </w:t>
      </w:r>
      <w:proofErr w:type="spellStart"/>
      <w:r w:rsidRPr="008361A2">
        <w:rPr>
          <w:rFonts w:ascii="Garamond" w:hAnsi="Garamond"/>
        </w:rPr>
        <w:t>singulas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eius</w:t>
      </w:r>
      <w:proofErr w:type="spellEnd"/>
      <w:r w:rsidRPr="008361A2">
        <w:rPr>
          <w:rFonts w:ascii="Garamond" w:hAnsi="Garamond"/>
        </w:rPr>
        <w:t xml:space="preserve"> partes </w:t>
      </w:r>
      <w:proofErr w:type="spellStart"/>
      <w:r w:rsidRPr="008361A2">
        <w:rPr>
          <w:rFonts w:ascii="Garamond" w:hAnsi="Garamond"/>
        </w:rPr>
        <w:t>patet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hunc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quartum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inspicienti</w:t>
      </w:r>
      <w:proofErr w:type="spellEnd"/>
      <w:r w:rsidRPr="008361A2">
        <w:rPr>
          <w:rFonts w:ascii="Garamond" w:hAnsi="Garamond"/>
        </w:rPr>
        <w:t xml:space="preserve">. Sed </w:t>
      </w:r>
      <w:proofErr w:type="spellStart"/>
      <w:r w:rsidRPr="008361A2">
        <w:rPr>
          <w:rFonts w:ascii="Garamond" w:hAnsi="Garamond"/>
        </w:rPr>
        <w:t>declaro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breviter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articolos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propositionis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maioris</w:t>
      </w:r>
      <w:proofErr w:type="spellEnd"/>
      <w:r w:rsidRPr="008361A2">
        <w:rPr>
          <w:rFonts w:ascii="Garamond" w:hAnsi="Garamond"/>
        </w:rPr>
        <w:t>.</w:t>
      </w:r>
    </w:p>
    <w:p w14:paraId="0E9614DF" w14:textId="77777777" w:rsidR="008361A2" w:rsidRPr="008361A2" w:rsidRDefault="008361A2" w:rsidP="008361A2">
      <w:pPr>
        <w:jc w:val="both"/>
        <w:rPr>
          <w:rFonts w:ascii="Garamond" w:hAnsi="Garamond"/>
        </w:rPr>
      </w:pPr>
    </w:p>
    <w:p w14:paraId="2EAB70BA" w14:textId="77777777" w:rsidR="008361A2" w:rsidRPr="008361A2" w:rsidRDefault="008361A2" w:rsidP="008361A2">
      <w:pPr>
        <w:jc w:val="both"/>
        <w:rPr>
          <w:rFonts w:ascii="Garamond" w:hAnsi="Garamond"/>
        </w:rPr>
      </w:pPr>
      <w:proofErr w:type="spellStart"/>
      <w:r w:rsidRPr="008361A2">
        <w:rPr>
          <w:rFonts w:ascii="Garamond" w:hAnsi="Garamond"/>
        </w:rPr>
        <w:t>Primum</w:t>
      </w:r>
      <w:proofErr w:type="spellEnd"/>
      <w:r w:rsidRPr="008361A2">
        <w:rPr>
          <w:rFonts w:ascii="Garamond" w:hAnsi="Garamond"/>
        </w:rPr>
        <w:t xml:space="preserve"> principale</w:t>
      </w:r>
      <w:r>
        <w:rPr>
          <w:rFonts w:ascii="Garamond" w:hAnsi="Garamond"/>
        </w:rPr>
        <w:t>.</w:t>
      </w:r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Dicebam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enim</w:t>
      </w:r>
      <w:proofErr w:type="spellEnd"/>
      <w:r w:rsidRPr="008361A2">
        <w:rPr>
          <w:rFonts w:ascii="Garamond" w:hAnsi="Garamond"/>
        </w:rPr>
        <w:t xml:space="preserve"> in prima parte </w:t>
      </w:r>
      <w:proofErr w:type="spellStart"/>
      <w:r w:rsidRPr="008361A2">
        <w:rPr>
          <w:rFonts w:ascii="Garamond" w:hAnsi="Garamond"/>
        </w:rPr>
        <w:t>maioris</w:t>
      </w:r>
      <w:proofErr w:type="spellEnd"/>
      <w:r w:rsidRPr="008361A2">
        <w:rPr>
          <w:rFonts w:ascii="Garamond" w:hAnsi="Garamond"/>
        </w:rPr>
        <w:t xml:space="preserve"> quod </w:t>
      </w:r>
      <w:proofErr w:type="spellStart"/>
      <w:r w:rsidRPr="008361A2">
        <w:rPr>
          <w:rFonts w:ascii="Garamond" w:hAnsi="Garamond"/>
        </w:rPr>
        <w:t>cuius</w:t>
      </w:r>
      <w:proofErr w:type="spellEnd"/>
      <w:r w:rsidRPr="008361A2">
        <w:rPr>
          <w:rFonts w:ascii="Garamond" w:hAnsi="Garamond"/>
        </w:rPr>
        <w:t xml:space="preserve"> doctrina instruit plenum </w:t>
      </w:r>
      <w:proofErr w:type="spellStart"/>
      <w:r w:rsidRPr="008361A2">
        <w:rPr>
          <w:rFonts w:ascii="Garamond" w:hAnsi="Garamond"/>
        </w:rPr>
        <w:t>irriguum</w:t>
      </w:r>
      <w:proofErr w:type="spellEnd"/>
      <w:r w:rsidRPr="008361A2">
        <w:rPr>
          <w:rFonts w:ascii="Garamond" w:hAnsi="Garamond"/>
        </w:rPr>
        <w:t xml:space="preserve"> ex </w:t>
      </w:r>
      <w:proofErr w:type="spellStart"/>
      <w:r w:rsidRPr="008361A2">
        <w:rPr>
          <w:rFonts w:ascii="Garamond" w:hAnsi="Garamond"/>
        </w:rPr>
        <w:t>collectis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piaculi</w:t>
      </w:r>
      <w:proofErr w:type="spellEnd"/>
      <w:r w:rsidRPr="008361A2">
        <w:rPr>
          <w:rFonts w:ascii="Garamond" w:hAnsi="Garamond"/>
        </w:rPr>
        <w:t xml:space="preserve">, </w:t>
      </w:r>
      <w:proofErr w:type="spellStart"/>
      <w:r w:rsidRPr="008361A2">
        <w:rPr>
          <w:rFonts w:ascii="Garamond" w:hAnsi="Garamond"/>
        </w:rPr>
        <w:t>eructavit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mundificum</w:t>
      </w:r>
      <w:proofErr w:type="spellEnd"/>
      <w:r w:rsidRPr="008361A2">
        <w:rPr>
          <w:rFonts w:ascii="Garamond" w:hAnsi="Garamond"/>
        </w:rPr>
        <w:t xml:space="preserve"> mentis </w:t>
      </w:r>
      <w:proofErr w:type="spellStart"/>
      <w:r w:rsidRPr="008361A2">
        <w:rPr>
          <w:rFonts w:ascii="Garamond" w:hAnsi="Garamond"/>
        </w:rPr>
        <w:t>nostri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diluitivum</w:t>
      </w:r>
      <w:proofErr w:type="spellEnd"/>
      <w:r w:rsidRPr="008361A2">
        <w:rPr>
          <w:rFonts w:ascii="Garamond" w:hAnsi="Garamond"/>
        </w:rPr>
        <w:t xml:space="preserve">. Plenum </w:t>
      </w:r>
      <w:proofErr w:type="spellStart"/>
      <w:r w:rsidRPr="008361A2">
        <w:rPr>
          <w:rFonts w:ascii="Garamond" w:hAnsi="Garamond"/>
        </w:rPr>
        <w:t>namque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irriguum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sacri</w:t>
      </w:r>
      <w:proofErr w:type="spellEnd"/>
      <w:r w:rsidRPr="008361A2">
        <w:rPr>
          <w:rFonts w:ascii="Garamond" w:hAnsi="Garamond"/>
        </w:rPr>
        <w:t xml:space="preserve"> fontis </w:t>
      </w:r>
      <w:proofErr w:type="spellStart"/>
      <w:r w:rsidRPr="008361A2">
        <w:rPr>
          <w:rFonts w:ascii="Garamond" w:hAnsi="Garamond"/>
        </w:rPr>
        <w:t>baptismatis</w:t>
      </w:r>
      <w:proofErr w:type="spellEnd"/>
      <w:r w:rsidRPr="008361A2">
        <w:rPr>
          <w:rFonts w:ascii="Garamond" w:hAnsi="Garamond"/>
        </w:rPr>
        <w:t xml:space="preserve"> mentis </w:t>
      </w:r>
      <w:proofErr w:type="spellStart"/>
      <w:r w:rsidRPr="008361A2">
        <w:rPr>
          <w:rFonts w:ascii="Garamond" w:hAnsi="Garamond"/>
        </w:rPr>
        <w:t>nostre</w:t>
      </w:r>
      <w:proofErr w:type="spellEnd"/>
      <w:r w:rsidRPr="008361A2">
        <w:rPr>
          <w:rFonts w:ascii="Garamond" w:hAnsi="Garamond"/>
        </w:rPr>
        <w:t xml:space="preserve"> maculas </w:t>
      </w:r>
      <w:proofErr w:type="spellStart"/>
      <w:r w:rsidRPr="008361A2">
        <w:rPr>
          <w:rFonts w:ascii="Garamond" w:hAnsi="Garamond"/>
        </w:rPr>
        <w:t>diluit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atque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abstrigit</w:t>
      </w:r>
      <w:proofErr w:type="spellEnd"/>
      <w:r w:rsidRPr="008361A2">
        <w:rPr>
          <w:rFonts w:ascii="Garamond" w:hAnsi="Garamond"/>
        </w:rPr>
        <w:t xml:space="preserve">. </w:t>
      </w:r>
      <w:proofErr w:type="spellStart"/>
      <w:r w:rsidRPr="008361A2">
        <w:rPr>
          <w:rFonts w:ascii="Garamond" w:hAnsi="Garamond"/>
        </w:rPr>
        <w:t>Unde</w:t>
      </w:r>
      <w:proofErr w:type="spellEnd"/>
      <w:r w:rsidRPr="008361A2">
        <w:rPr>
          <w:rFonts w:ascii="Garamond" w:hAnsi="Garamond"/>
        </w:rPr>
        <w:t xml:space="preserve"> </w:t>
      </w:r>
      <w:r w:rsidRPr="008361A2">
        <w:rPr>
          <w:rFonts w:ascii="Garamond" w:hAnsi="Garamond"/>
        </w:rPr>
        <w:t>MAGISTER</w:t>
      </w:r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distinctione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proofErr w:type="gramStart"/>
      <w:r w:rsidRPr="008361A2">
        <w:rPr>
          <w:rFonts w:ascii="Garamond" w:hAnsi="Garamond"/>
        </w:rPr>
        <w:t>tertia</w:t>
      </w:r>
      <w:proofErr w:type="spellEnd"/>
      <w:r w:rsidRPr="008361A2">
        <w:rPr>
          <w:rFonts w:ascii="Garamond" w:hAnsi="Garamond"/>
        </w:rPr>
        <w:t>:</w:t>
      </w:r>
      <w:proofErr w:type="gramEnd"/>
      <w:r w:rsidRPr="008361A2">
        <w:rPr>
          <w:rFonts w:ascii="Garamond" w:hAnsi="Garamond"/>
        </w:rPr>
        <w:t xml:space="preserve"> « </w:t>
      </w:r>
      <w:proofErr w:type="spellStart"/>
      <w:r w:rsidRPr="008361A2">
        <w:rPr>
          <w:rFonts w:ascii="Garamond" w:hAnsi="Garamond"/>
        </w:rPr>
        <w:t>celebratur</w:t>
      </w:r>
      <w:proofErr w:type="spellEnd"/>
      <w:r w:rsidRPr="008361A2">
        <w:rPr>
          <w:rFonts w:ascii="Garamond" w:hAnsi="Garamond"/>
        </w:rPr>
        <w:t xml:space="preserve"> », </w:t>
      </w:r>
      <w:proofErr w:type="spellStart"/>
      <w:r w:rsidRPr="008361A2">
        <w:rPr>
          <w:rFonts w:ascii="Garamond" w:hAnsi="Garamond"/>
        </w:rPr>
        <w:t>inquit</w:t>
      </w:r>
      <w:proofErr w:type="spellEnd"/>
      <w:r w:rsidRPr="008361A2">
        <w:rPr>
          <w:rFonts w:ascii="Garamond" w:hAnsi="Garamond"/>
        </w:rPr>
        <w:t xml:space="preserve">, « hoc </w:t>
      </w:r>
      <w:proofErr w:type="spellStart"/>
      <w:r w:rsidRPr="008361A2">
        <w:rPr>
          <w:rFonts w:ascii="Garamond" w:hAnsi="Garamond"/>
        </w:rPr>
        <w:t>sacramentum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tantum</w:t>
      </w:r>
      <w:proofErr w:type="spellEnd"/>
      <w:r w:rsidRPr="008361A2">
        <w:rPr>
          <w:rFonts w:ascii="Garamond" w:hAnsi="Garamond"/>
        </w:rPr>
        <w:t xml:space="preserve"> in aqua », « ut </w:t>
      </w:r>
      <w:proofErr w:type="spellStart"/>
      <w:r w:rsidRPr="008361A2">
        <w:rPr>
          <w:rFonts w:ascii="Garamond" w:hAnsi="Garamond"/>
        </w:rPr>
        <w:lastRenderedPageBreak/>
        <w:t>intelligatur</w:t>
      </w:r>
      <w:proofErr w:type="spellEnd"/>
      <w:r w:rsidRPr="008361A2">
        <w:rPr>
          <w:rFonts w:ascii="Garamond" w:hAnsi="Garamond"/>
        </w:rPr>
        <w:t xml:space="preserve"> quod </w:t>
      </w:r>
      <w:proofErr w:type="spellStart"/>
      <w:r w:rsidRPr="008361A2">
        <w:rPr>
          <w:rFonts w:ascii="Garamond" w:hAnsi="Garamond"/>
        </w:rPr>
        <w:t>sicut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sordes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corporis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ac</w:t>
      </w:r>
      <w:proofErr w:type="spellEnd"/>
      <w:r w:rsidRPr="008361A2">
        <w:rPr>
          <w:rFonts w:ascii="Garamond" w:hAnsi="Garamond"/>
        </w:rPr>
        <w:t xml:space="preserve"> vestes aqua </w:t>
      </w:r>
      <w:proofErr w:type="spellStart"/>
      <w:r w:rsidRPr="008361A2">
        <w:rPr>
          <w:rFonts w:ascii="Garamond" w:hAnsi="Garamond"/>
        </w:rPr>
        <w:t>abluit</w:t>
      </w:r>
      <w:proofErr w:type="spellEnd"/>
      <w:r w:rsidRPr="008361A2">
        <w:rPr>
          <w:rFonts w:ascii="Garamond" w:hAnsi="Garamond"/>
        </w:rPr>
        <w:t xml:space="preserve">, </w:t>
      </w:r>
      <w:proofErr w:type="spellStart"/>
      <w:r w:rsidRPr="008361A2">
        <w:rPr>
          <w:rFonts w:ascii="Garamond" w:hAnsi="Garamond"/>
        </w:rPr>
        <w:t>ita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baptismus</w:t>
      </w:r>
      <w:proofErr w:type="spellEnd"/>
      <w:r w:rsidRPr="008361A2">
        <w:rPr>
          <w:rFonts w:ascii="Garamond" w:hAnsi="Garamond"/>
        </w:rPr>
        <w:t xml:space="preserve"> maculas anime </w:t>
      </w:r>
      <w:proofErr w:type="spellStart"/>
      <w:r w:rsidRPr="008361A2">
        <w:rPr>
          <w:rFonts w:ascii="Garamond" w:hAnsi="Garamond"/>
        </w:rPr>
        <w:t>sordesque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vitiorum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emundando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abstrigit</w:t>
      </w:r>
      <w:proofErr w:type="spellEnd"/>
      <w:r>
        <w:rPr>
          <w:rFonts w:ascii="Garamond" w:hAnsi="Garamond"/>
        </w:rPr>
        <w:t xml:space="preserve"> </w:t>
      </w:r>
      <w:r w:rsidRPr="008361A2">
        <w:rPr>
          <w:rFonts w:ascii="Garamond" w:hAnsi="Garamond"/>
        </w:rPr>
        <w:t xml:space="preserve">». </w:t>
      </w:r>
      <w:proofErr w:type="spellStart"/>
      <w:r w:rsidRPr="008361A2">
        <w:rPr>
          <w:rFonts w:ascii="Garamond" w:hAnsi="Garamond"/>
        </w:rPr>
        <w:t>Hinc</w:t>
      </w:r>
      <w:proofErr w:type="spellEnd"/>
      <w:r w:rsidRPr="008361A2">
        <w:rPr>
          <w:rFonts w:ascii="Garamond" w:hAnsi="Garamond"/>
        </w:rPr>
        <w:t xml:space="preserve"> bene in </w:t>
      </w:r>
      <w:proofErr w:type="spellStart"/>
      <w:r w:rsidRPr="008361A2">
        <w:rPr>
          <w:rFonts w:ascii="Garamond" w:hAnsi="Garamond"/>
        </w:rPr>
        <w:t>sermone</w:t>
      </w:r>
      <w:proofErr w:type="spellEnd"/>
      <w:r w:rsidRPr="008361A2">
        <w:rPr>
          <w:rFonts w:ascii="Garamond" w:hAnsi="Garamond"/>
        </w:rPr>
        <w:t xml:space="preserve"> de </w:t>
      </w:r>
      <w:proofErr w:type="spellStart"/>
      <w:r w:rsidRPr="008361A2">
        <w:rPr>
          <w:rFonts w:ascii="Garamond" w:hAnsi="Garamond"/>
        </w:rPr>
        <w:t>cena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domini</w:t>
      </w:r>
      <w:proofErr w:type="spellEnd"/>
      <w:r w:rsidRPr="008361A2">
        <w:rPr>
          <w:rFonts w:ascii="Garamond" w:hAnsi="Garamond"/>
        </w:rPr>
        <w:t xml:space="preserve"> que, </w:t>
      </w:r>
      <w:proofErr w:type="spellStart"/>
      <w:r w:rsidRPr="008361A2">
        <w:rPr>
          <w:rFonts w:ascii="Garamond" w:hAnsi="Garamond"/>
        </w:rPr>
        <w:t>inquit</w:t>
      </w:r>
      <w:proofErr w:type="spellEnd"/>
      <w:r w:rsidRPr="008361A2">
        <w:rPr>
          <w:rFonts w:ascii="Garamond" w:hAnsi="Garamond"/>
        </w:rPr>
        <w:t xml:space="preserve">, est </w:t>
      </w:r>
      <w:proofErr w:type="spellStart"/>
      <w:r w:rsidRPr="008361A2">
        <w:rPr>
          <w:rFonts w:ascii="Garamond" w:hAnsi="Garamond"/>
        </w:rPr>
        <w:t>gratia</w:t>
      </w:r>
      <w:proofErr w:type="spellEnd"/>
      <w:r w:rsidRPr="008361A2">
        <w:rPr>
          <w:rFonts w:ascii="Garamond" w:hAnsi="Garamond"/>
        </w:rPr>
        <w:t xml:space="preserve"> per </w:t>
      </w:r>
      <w:proofErr w:type="spellStart"/>
      <w:r w:rsidRPr="008361A2">
        <w:rPr>
          <w:rFonts w:ascii="Garamond" w:hAnsi="Garamond"/>
        </w:rPr>
        <w:t>baptismum</w:t>
      </w:r>
      <w:proofErr w:type="spellEnd"/>
      <w:r w:rsidRPr="008361A2">
        <w:rPr>
          <w:rFonts w:ascii="Garamond" w:hAnsi="Garamond"/>
        </w:rPr>
        <w:t xml:space="preserve"> qui est </w:t>
      </w:r>
      <w:proofErr w:type="spellStart"/>
      <w:r w:rsidRPr="008361A2">
        <w:rPr>
          <w:rFonts w:ascii="Garamond" w:hAnsi="Garamond"/>
        </w:rPr>
        <w:t>inicium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sacramentorum</w:t>
      </w:r>
      <w:proofErr w:type="spellEnd"/>
      <w:r w:rsidRPr="008361A2">
        <w:rPr>
          <w:rFonts w:ascii="Garamond" w:hAnsi="Garamond"/>
        </w:rPr>
        <w:t xml:space="preserve"> omnium in quo </w:t>
      </w:r>
      <w:proofErr w:type="spellStart"/>
      <w:r w:rsidRPr="008361A2">
        <w:rPr>
          <w:rFonts w:ascii="Garamond" w:hAnsi="Garamond"/>
        </w:rPr>
        <w:t>complantamur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similitudini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mortis</w:t>
      </w:r>
      <w:proofErr w:type="spellEnd"/>
      <w:r w:rsidRPr="008361A2">
        <w:rPr>
          <w:rFonts w:ascii="Garamond" w:hAnsi="Garamond"/>
        </w:rPr>
        <w:t xml:space="preserve"> Christi </w:t>
      </w:r>
      <w:proofErr w:type="spellStart"/>
      <w:r w:rsidRPr="008361A2">
        <w:rPr>
          <w:rFonts w:ascii="Garamond" w:hAnsi="Garamond"/>
        </w:rPr>
        <w:t>utique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purgativa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delictorum</w:t>
      </w:r>
      <w:proofErr w:type="spellEnd"/>
      <w:r w:rsidRPr="008361A2">
        <w:rPr>
          <w:rFonts w:ascii="Garamond" w:hAnsi="Garamond"/>
        </w:rPr>
        <w:t xml:space="preserve">. Quid </w:t>
      </w:r>
      <w:proofErr w:type="spellStart"/>
      <w:r w:rsidRPr="008361A2">
        <w:rPr>
          <w:rFonts w:ascii="Garamond" w:hAnsi="Garamond"/>
        </w:rPr>
        <w:t>enim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potest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facere</w:t>
      </w:r>
      <w:proofErr w:type="spellEnd"/>
      <w:r w:rsidRPr="008361A2">
        <w:rPr>
          <w:rFonts w:ascii="Garamond" w:hAnsi="Garamond"/>
        </w:rPr>
        <w:t xml:space="preserve"> de </w:t>
      </w:r>
      <w:proofErr w:type="spellStart"/>
      <w:r w:rsidRPr="008361A2">
        <w:rPr>
          <w:rFonts w:ascii="Garamond" w:hAnsi="Garamond"/>
        </w:rPr>
        <w:t>immundo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conceptu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semine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nisi</w:t>
      </w:r>
      <w:proofErr w:type="spellEnd"/>
      <w:r w:rsidRPr="008361A2">
        <w:rPr>
          <w:rFonts w:ascii="Garamond" w:hAnsi="Garamond"/>
        </w:rPr>
        <w:t xml:space="preserve"> qui </w:t>
      </w:r>
      <w:proofErr w:type="spellStart"/>
      <w:r w:rsidRPr="008361A2">
        <w:rPr>
          <w:rFonts w:ascii="Garamond" w:hAnsi="Garamond"/>
        </w:rPr>
        <w:t>solus</w:t>
      </w:r>
      <w:proofErr w:type="spellEnd"/>
      <w:r w:rsidRPr="008361A2">
        <w:rPr>
          <w:rFonts w:ascii="Garamond" w:hAnsi="Garamond"/>
        </w:rPr>
        <w:t xml:space="preserve"> est </w:t>
      </w:r>
      <w:proofErr w:type="spellStart"/>
      <w:r w:rsidRPr="008361A2">
        <w:rPr>
          <w:rFonts w:ascii="Garamond" w:hAnsi="Garamond"/>
        </w:rPr>
        <w:t>mundus</w:t>
      </w:r>
      <w:proofErr w:type="spellEnd"/>
      <w:r w:rsidRPr="008361A2">
        <w:rPr>
          <w:rFonts w:ascii="Garamond" w:hAnsi="Garamond"/>
        </w:rPr>
        <w:t xml:space="preserve"> et in quem </w:t>
      </w:r>
      <w:proofErr w:type="spellStart"/>
      <w:r w:rsidRPr="008361A2">
        <w:rPr>
          <w:rFonts w:ascii="Garamond" w:hAnsi="Garamond"/>
        </w:rPr>
        <w:t>peccatum</w:t>
      </w:r>
      <w:proofErr w:type="spellEnd"/>
      <w:r w:rsidRPr="008361A2">
        <w:rPr>
          <w:rFonts w:ascii="Garamond" w:hAnsi="Garamond"/>
        </w:rPr>
        <w:t xml:space="preserve"> non </w:t>
      </w:r>
      <w:proofErr w:type="spellStart"/>
      <w:r w:rsidRPr="008361A2">
        <w:rPr>
          <w:rFonts w:ascii="Garamond" w:hAnsi="Garamond"/>
        </w:rPr>
        <w:t>cadit</w:t>
      </w:r>
      <w:proofErr w:type="spellEnd"/>
      <w:r w:rsidRPr="008361A2">
        <w:rPr>
          <w:rFonts w:ascii="Garamond" w:hAnsi="Garamond"/>
        </w:rPr>
        <w:t xml:space="preserve"> Deus </w:t>
      </w:r>
      <w:proofErr w:type="spellStart"/>
      <w:r w:rsidRPr="008361A2">
        <w:rPr>
          <w:rFonts w:ascii="Garamond" w:hAnsi="Garamond"/>
        </w:rPr>
        <w:t>huius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quidem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gratie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sacramentum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prius</w:t>
      </w:r>
      <w:proofErr w:type="spellEnd"/>
      <w:r w:rsidRPr="008361A2">
        <w:rPr>
          <w:rFonts w:ascii="Garamond" w:hAnsi="Garamond"/>
        </w:rPr>
        <w:t xml:space="preserve"> erat </w:t>
      </w:r>
      <w:proofErr w:type="spellStart"/>
      <w:r w:rsidRPr="008361A2">
        <w:rPr>
          <w:rFonts w:ascii="Garamond" w:hAnsi="Garamond"/>
        </w:rPr>
        <w:t>circumcisio</w:t>
      </w:r>
      <w:proofErr w:type="spellEnd"/>
      <w:r w:rsidRPr="008361A2">
        <w:rPr>
          <w:rFonts w:ascii="Garamond" w:hAnsi="Garamond"/>
        </w:rPr>
        <w:t xml:space="preserve"> ut </w:t>
      </w:r>
      <w:proofErr w:type="spellStart"/>
      <w:r w:rsidRPr="008361A2">
        <w:rPr>
          <w:rFonts w:ascii="Garamond" w:hAnsi="Garamond"/>
        </w:rPr>
        <w:t>originalis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rubiginem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culpe</w:t>
      </w:r>
      <w:proofErr w:type="spellEnd"/>
      <w:r w:rsidRPr="008361A2">
        <w:rPr>
          <w:rFonts w:ascii="Garamond" w:hAnsi="Garamond"/>
        </w:rPr>
        <w:t xml:space="preserve"> que </w:t>
      </w:r>
      <w:proofErr w:type="spellStart"/>
      <w:r w:rsidRPr="008361A2">
        <w:rPr>
          <w:rFonts w:ascii="Garamond" w:hAnsi="Garamond"/>
        </w:rPr>
        <w:t>manaverat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aparentibus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primis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cultellus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eraderat</w:t>
      </w:r>
      <w:proofErr w:type="spellEnd"/>
      <w:r w:rsidRPr="008361A2">
        <w:rPr>
          <w:rFonts w:ascii="Garamond" w:hAnsi="Garamond"/>
        </w:rPr>
        <w:t xml:space="preserve">, </w:t>
      </w:r>
      <w:proofErr w:type="spellStart"/>
      <w:r w:rsidRPr="008361A2">
        <w:rPr>
          <w:rFonts w:ascii="Garamond" w:hAnsi="Garamond"/>
        </w:rPr>
        <w:t>sed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veniente</w:t>
      </w:r>
      <w:proofErr w:type="spellEnd"/>
      <w:r w:rsidRPr="008361A2">
        <w:rPr>
          <w:rFonts w:ascii="Garamond" w:hAnsi="Garamond"/>
        </w:rPr>
        <w:t xml:space="preserve"> domino qui agnus est </w:t>
      </w:r>
      <w:proofErr w:type="spellStart"/>
      <w:r w:rsidRPr="008361A2">
        <w:rPr>
          <w:rFonts w:ascii="Garamond" w:hAnsi="Garamond"/>
        </w:rPr>
        <w:t>totus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suavis</w:t>
      </w:r>
      <w:proofErr w:type="spellEnd"/>
      <w:r w:rsidRPr="008361A2">
        <w:rPr>
          <w:rFonts w:ascii="Garamond" w:hAnsi="Garamond"/>
        </w:rPr>
        <w:t xml:space="preserve"> et </w:t>
      </w:r>
      <w:proofErr w:type="spellStart"/>
      <w:r w:rsidRPr="008361A2">
        <w:rPr>
          <w:rFonts w:ascii="Garamond" w:hAnsi="Garamond"/>
        </w:rPr>
        <w:t>mitis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cuius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iugum</w:t>
      </w:r>
      <w:proofErr w:type="spellEnd"/>
      <w:r w:rsidRPr="008361A2">
        <w:rPr>
          <w:rFonts w:ascii="Garamond" w:hAnsi="Garamond"/>
        </w:rPr>
        <w:t xml:space="preserve"> suave est et </w:t>
      </w:r>
      <w:proofErr w:type="spellStart"/>
      <w:r w:rsidRPr="008361A2">
        <w:rPr>
          <w:rFonts w:ascii="Garamond" w:hAnsi="Garamond"/>
        </w:rPr>
        <w:t>onus</w:t>
      </w:r>
      <w:proofErr w:type="spellEnd"/>
      <w:r w:rsidRPr="008361A2">
        <w:rPr>
          <w:rFonts w:ascii="Garamond" w:hAnsi="Garamond"/>
        </w:rPr>
        <w:t xml:space="preserve"> bene optime satis </w:t>
      </w:r>
      <w:proofErr w:type="spellStart"/>
      <w:r w:rsidRPr="008361A2">
        <w:rPr>
          <w:rFonts w:ascii="Garamond" w:hAnsi="Garamond"/>
        </w:rPr>
        <w:t>mutatum</w:t>
      </w:r>
      <w:proofErr w:type="spellEnd"/>
      <w:r w:rsidRPr="008361A2">
        <w:rPr>
          <w:rFonts w:ascii="Garamond" w:hAnsi="Garamond"/>
        </w:rPr>
        <w:t xml:space="preserve"> est ut </w:t>
      </w:r>
      <w:proofErr w:type="spellStart"/>
      <w:r w:rsidRPr="008361A2">
        <w:rPr>
          <w:rFonts w:ascii="Garamond" w:hAnsi="Garamond"/>
        </w:rPr>
        <w:t>inventam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rubiginem</w:t>
      </w:r>
      <w:proofErr w:type="spellEnd"/>
      <w:r w:rsidRPr="008361A2">
        <w:rPr>
          <w:rFonts w:ascii="Garamond" w:hAnsi="Garamond"/>
        </w:rPr>
        <w:t xml:space="preserve"> cum </w:t>
      </w:r>
      <w:proofErr w:type="spellStart"/>
      <w:r w:rsidRPr="008361A2">
        <w:rPr>
          <w:rFonts w:ascii="Garamond" w:hAnsi="Garamond"/>
        </w:rPr>
        <w:t>unctione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sancti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spiritus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scilicet</w:t>
      </w:r>
      <w:proofErr w:type="spellEnd"/>
      <w:r w:rsidRPr="008361A2">
        <w:rPr>
          <w:rFonts w:ascii="Garamond" w:hAnsi="Garamond"/>
        </w:rPr>
        <w:t xml:space="preserve"> aqua </w:t>
      </w:r>
      <w:proofErr w:type="spellStart"/>
      <w:r w:rsidRPr="008361A2">
        <w:rPr>
          <w:rFonts w:ascii="Garamond" w:hAnsi="Garamond"/>
        </w:rPr>
        <w:t>dilueret</w:t>
      </w:r>
      <w:proofErr w:type="spellEnd"/>
      <w:r w:rsidRPr="008361A2">
        <w:rPr>
          <w:rFonts w:ascii="Garamond" w:hAnsi="Garamond"/>
        </w:rPr>
        <w:t xml:space="preserve">. Sed « </w:t>
      </w:r>
      <w:proofErr w:type="spellStart"/>
      <w:r w:rsidRPr="008361A2">
        <w:rPr>
          <w:rFonts w:ascii="Garamond" w:hAnsi="Garamond"/>
        </w:rPr>
        <w:t>detrahe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» ait </w:t>
      </w:r>
      <w:proofErr w:type="spellStart"/>
      <w:r w:rsidRPr="008361A2">
        <w:rPr>
          <w:rFonts w:ascii="Garamond" w:hAnsi="Garamond"/>
        </w:rPr>
        <w:t>beatus</w:t>
      </w:r>
      <w:proofErr w:type="spellEnd"/>
      <w:r w:rsidRPr="008361A2">
        <w:rPr>
          <w:rFonts w:ascii="Garamond" w:hAnsi="Garamond"/>
        </w:rPr>
        <w:t xml:space="preserve"> </w:t>
      </w:r>
      <w:r w:rsidRPr="008361A2">
        <w:rPr>
          <w:rFonts w:ascii="Garamond" w:hAnsi="Garamond"/>
        </w:rPr>
        <w:t>AUGUSTINUS</w:t>
      </w:r>
      <w:r>
        <w:rPr>
          <w:rFonts w:ascii="Garamond" w:hAnsi="Garamond"/>
        </w:rPr>
        <w:t xml:space="preserve"> </w:t>
      </w:r>
      <w:r w:rsidRPr="008361A2">
        <w:rPr>
          <w:rFonts w:ascii="Garamond" w:hAnsi="Garamond"/>
          <w:i/>
        </w:rPr>
        <w:t xml:space="preserve">Super </w:t>
      </w:r>
      <w:proofErr w:type="spellStart"/>
      <w:r w:rsidRPr="008361A2">
        <w:rPr>
          <w:rFonts w:ascii="Garamond" w:hAnsi="Garamond"/>
          <w:i/>
        </w:rPr>
        <w:t>Iohannem</w:t>
      </w:r>
      <w:proofErr w:type="spellEnd"/>
      <w:r w:rsidRPr="008361A2">
        <w:rPr>
          <w:rFonts w:ascii="Garamond" w:hAnsi="Garamond"/>
        </w:rPr>
        <w:t xml:space="preserve">, « et qui est aqua </w:t>
      </w:r>
      <w:proofErr w:type="spellStart"/>
      <w:r w:rsidRPr="008361A2">
        <w:rPr>
          <w:rFonts w:ascii="Garamond" w:hAnsi="Garamond"/>
        </w:rPr>
        <w:t>nisi</w:t>
      </w:r>
      <w:proofErr w:type="spellEnd"/>
      <w:r w:rsidRPr="008361A2">
        <w:rPr>
          <w:rFonts w:ascii="Garamond" w:hAnsi="Garamond"/>
        </w:rPr>
        <w:t xml:space="preserve"> aqua ? </w:t>
      </w:r>
      <w:proofErr w:type="spellStart"/>
      <w:r w:rsidRPr="008361A2">
        <w:rPr>
          <w:rFonts w:ascii="Garamond" w:hAnsi="Garamond"/>
        </w:rPr>
        <w:t>Accedit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ad </w:t>
      </w:r>
      <w:proofErr w:type="spellStart"/>
      <w:r w:rsidRPr="008361A2">
        <w:rPr>
          <w:rFonts w:ascii="Garamond" w:hAnsi="Garamond"/>
        </w:rPr>
        <w:t>elementum</w:t>
      </w:r>
      <w:proofErr w:type="spellEnd"/>
      <w:r w:rsidRPr="008361A2">
        <w:rPr>
          <w:rFonts w:ascii="Garamond" w:hAnsi="Garamond"/>
        </w:rPr>
        <w:t xml:space="preserve">, et fit </w:t>
      </w:r>
      <w:proofErr w:type="spellStart"/>
      <w:r w:rsidRPr="008361A2">
        <w:rPr>
          <w:rFonts w:ascii="Garamond" w:hAnsi="Garamond"/>
        </w:rPr>
        <w:t>sacramentum</w:t>
      </w:r>
      <w:proofErr w:type="spellEnd"/>
      <w:r w:rsidRPr="008361A2">
        <w:rPr>
          <w:rFonts w:ascii="Garamond" w:hAnsi="Garamond"/>
        </w:rPr>
        <w:t xml:space="preserve"> ». </w:t>
      </w:r>
      <w:proofErr w:type="spellStart"/>
      <w:r w:rsidRPr="008361A2">
        <w:rPr>
          <w:rFonts w:ascii="Garamond" w:hAnsi="Garamond"/>
        </w:rPr>
        <w:t>Unde</w:t>
      </w:r>
      <w:proofErr w:type="spellEnd"/>
      <w:r w:rsidRPr="008361A2">
        <w:rPr>
          <w:rFonts w:ascii="Garamond" w:hAnsi="Garamond"/>
        </w:rPr>
        <w:t xml:space="preserve"> est mentis </w:t>
      </w:r>
      <w:proofErr w:type="spellStart"/>
      <w:r w:rsidRPr="008361A2">
        <w:rPr>
          <w:rFonts w:ascii="Garamond" w:hAnsi="Garamond"/>
        </w:rPr>
        <w:t>nostre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diluitivum</w:t>
      </w:r>
      <w:proofErr w:type="spellEnd"/>
      <w:r w:rsidRPr="008361A2">
        <w:rPr>
          <w:rFonts w:ascii="Garamond" w:hAnsi="Garamond"/>
        </w:rPr>
        <w:t>.</w:t>
      </w:r>
    </w:p>
    <w:p w14:paraId="02104E84" w14:textId="77777777" w:rsidR="008361A2" w:rsidRPr="008361A2" w:rsidRDefault="008361A2" w:rsidP="008361A2">
      <w:pPr>
        <w:jc w:val="both"/>
        <w:rPr>
          <w:rFonts w:ascii="Garamond" w:hAnsi="Garamond"/>
        </w:rPr>
      </w:pPr>
      <w:proofErr w:type="spellStart"/>
      <w:r w:rsidRPr="008361A2">
        <w:rPr>
          <w:rFonts w:ascii="Garamond" w:hAnsi="Garamond"/>
        </w:rPr>
        <w:t>Secundum</w:t>
      </w:r>
      <w:proofErr w:type="spellEnd"/>
      <w:r w:rsidRPr="008361A2">
        <w:rPr>
          <w:rFonts w:ascii="Garamond" w:hAnsi="Garamond"/>
        </w:rPr>
        <w:t xml:space="preserve"> principale</w:t>
      </w:r>
      <w:r>
        <w:rPr>
          <w:rFonts w:ascii="Garamond" w:hAnsi="Garamond"/>
        </w:rPr>
        <w:t>.</w:t>
      </w:r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Dicebam</w:t>
      </w:r>
      <w:proofErr w:type="spellEnd"/>
      <w:r w:rsidRPr="008361A2">
        <w:rPr>
          <w:rFonts w:ascii="Garamond" w:hAnsi="Garamond"/>
        </w:rPr>
        <w:t xml:space="preserve"> secundo quod </w:t>
      </w:r>
      <w:proofErr w:type="spellStart"/>
      <w:r w:rsidRPr="008361A2">
        <w:rPr>
          <w:rFonts w:ascii="Garamond" w:hAnsi="Garamond"/>
        </w:rPr>
        <w:t>cuius</w:t>
      </w:r>
      <w:proofErr w:type="spellEnd"/>
      <w:r w:rsidRPr="008361A2">
        <w:rPr>
          <w:rFonts w:ascii="Garamond" w:hAnsi="Garamond"/>
        </w:rPr>
        <w:t xml:space="preserve"> doctrina instruit sacrum </w:t>
      </w:r>
      <w:proofErr w:type="spellStart"/>
      <w:r w:rsidRPr="008361A2">
        <w:rPr>
          <w:rFonts w:ascii="Garamond" w:hAnsi="Garamond"/>
        </w:rPr>
        <w:t>edulium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subvehentis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vehiculi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eructavit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vivificum</w:t>
      </w:r>
      <w:proofErr w:type="spellEnd"/>
      <w:r w:rsidRPr="008361A2">
        <w:rPr>
          <w:rFonts w:ascii="Garamond" w:hAnsi="Garamond"/>
        </w:rPr>
        <w:t xml:space="preserve"> mentis </w:t>
      </w:r>
      <w:proofErr w:type="spellStart"/>
      <w:r w:rsidRPr="008361A2">
        <w:rPr>
          <w:rFonts w:ascii="Garamond" w:hAnsi="Garamond"/>
        </w:rPr>
        <w:t>nostre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sublevativum</w:t>
      </w:r>
      <w:proofErr w:type="spellEnd"/>
      <w:r w:rsidRPr="008361A2">
        <w:rPr>
          <w:rFonts w:ascii="Garamond" w:hAnsi="Garamond"/>
        </w:rPr>
        <w:t xml:space="preserve">. Nam </w:t>
      </w:r>
      <w:proofErr w:type="spellStart"/>
      <w:r w:rsidRPr="008361A2">
        <w:rPr>
          <w:rFonts w:ascii="Garamond" w:hAnsi="Garamond"/>
        </w:rPr>
        <w:t>velud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panis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ille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corporalis</w:t>
      </w:r>
      <w:proofErr w:type="spellEnd"/>
      <w:r w:rsidRPr="008361A2">
        <w:rPr>
          <w:rFonts w:ascii="Garamond" w:hAnsi="Garamond"/>
        </w:rPr>
        <w:t xml:space="preserve"> quem </w:t>
      </w:r>
      <w:proofErr w:type="spellStart"/>
      <w:r w:rsidRPr="008361A2">
        <w:rPr>
          <w:rFonts w:ascii="Garamond" w:hAnsi="Garamond"/>
        </w:rPr>
        <w:t>pluebat</w:t>
      </w:r>
      <w:proofErr w:type="spellEnd"/>
      <w:r w:rsidRPr="008361A2">
        <w:rPr>
          <w:rFonts w:ascii="Garamond" w:hAnsi="Garamond"/>
        </w:rPr>
        <w:t xml:space="preserve"> Deus </w:t>
      </w:r>
      <w:proofErr w:type="spellStart"/>
      <w:r w:rsidRPr="008361A2">
        <w:rPr>
          <w:rFonts w:ascii="Garamond" w:hAnsi="Garamond"/>
        </w:rPr>
        <w:t>patribus</w:t>
      </w:r>
      <w:proofErr w:type="spellEnd"/>
      <w:r w:rsidRPr="008361A2">
        <w:rPr>
          <w:rFonts w:ascii="Garamond" w:hAnsi="Garamond"/>
        </w:rPr>
        <w:t xml:space="preserve"> in </w:t>
      </w:r>
      <w:proofErr w:type="spellStart"/>
      <w:r w:rsidRPr="008361A2">
        <w:rPr>
          <w:rFonts w:ascii="Garamond" w:hAnsi="Garamond"/>
        </w:rPr>
        <w:t>deserto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populum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anticuum</w:t>
      </w:r>
      <w:proofErr w:type="spellEnd"/>
      <w:r w:rsidRPr="008361A2">
        <w:rPr>
          <w:rFonts w:ascii="Garamond" w:hAnsi="Garamond"/>
        </w:rPr>
        <w:t xml:space="preserve"> ad </w:t>
      </w:r>
      <w:proofErr w:type="spellStart"/>
      <w:r w:rsidRPr="008361A2">
        <w:rPr>
          <w:rFonts w:ascii="Garamond" w:hAnsi="Garamond"/>
        </w:rPr>
        <w:t>promisionis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terram</w:t>
      </w:r>
      <w:proofErr w:type="spellEnd"/>
      <w:r w:rsidRPr="008361A2">
        <w:rPr>
          <w:rFonts w:ascii="Garamond" w:hAnsi="Garamond"/>
        </w:rPr>
        <w:t xml:space="preserve"> per </w:t>
      </w:r>
      <w:proofErr w:type="spellStart"/>
      <w:r w:rsidRPr="008361A2">
        <w:rPr>
          <w:rFonts w:ascii="Garamond" w:hAnsi="Garamond"/>
        </w:rPr>
        <w:t>desertum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eduxit</w:t>
      </w:r>
      <w:proofErr w:type="spellEnd"/>
      <w:r w:rsidRPr="008361A2">
        <w:rPr>
          <w:rFonts w:ascii="Garamond" w:hAnsi="Garamond"/>
        </w:rPr>
        <w:t xml:space="preserve">. </w:t>
      </w:r>
      <w:proofErr w:type="spellStart"/>
      <w:r w:rsidRPr="008361A2">
        <w:rPr>
          <w:rFonts w:ascii="Garamond" w:hAnsi="Garamond"/>
        </w:rPr>
        <w:t>Ita</w:t>
      </w:r>
      <w:proofErr w:type="spellEnd"/>
      <w:r w:rsidRPr="008361A2">
        <w:rPr>
          <w:rFonts w:ascii="Garamond" w:hAnsi="Garamond"/>
        </w:rPr>
        <w:t xml:space="preserve"> sacrum </w:t>
      </w:r>
      <w:proofErr w:type="spellStart"/>
      <w:r w:rsidRPr="008361A2">
        <w:rPr>
          <w:rFonts w:ascii="Garamond" w:hAnsi="Garamond"/>
        </w:rPr>
        <w:t>edulium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sacrii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corporis</w:t>
      </w:r>
      <w:proofErr w:type="spellEnd"/>
      <w:r w:rsidRPr="008361A2">
        <w:rPr>
          <w:rFonts w:ascii="Garamond" w:hAnsi="Garamond"/>
        </w:rPr>
        <w:t xml:space="preserve"> Christi « </w:t>
      </w:r>
      <w:proofErr w:type="spellStart"/>
      <w:r w:rsidRPr="008361A2">
        <w:rPr>
          <w:rFonts w:ascii="Garamond" w:hAnsi="Garamond"/>
        </w:rPr>
        <w:t>fideles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huius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seculi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desertum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transeuntes</w:t>
      </w:r>
      <w:proofErr w:type="spellEnd"/>
      <w:r w:rsidRPr="008361A2">
        <w:rPr>
          <w:rFonts w:ascii="Garamond" w:hAnsi="Garamond"/>
        </w:rPr>
        <w:t xml:space="preserve"> in </w:t>
      </w:r>
      <w:proofErr w:type="spellStart"/>
      <w:r w:rsidRPr="008361A2">
        <w:rPr>
          <w:rFonts w:ascii="Garamond" w:hAnsi="Garamond"/>
        </w:rPr>
        <w:t>celo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subvehit</w:t>
      </w:r>
      <w:proofErr w:type="spellEnd"/>
      <w:r w:rsidRPr="008361A2">
        <w:rPr>
          <w:rFonts w:ascii="Garamond" w:hAnsi="Garamond"/>
        </w:rPr>
        <w:t xml:space="preserve">. </w:t>
      </w:r>
      <w:proofErr w:type="spellStart"/>
      <w:r w:rsidRPr="008361A2">
        <w:rPr>
          <w:rFonts w:ascii="Garamond" w:hAnsi="Garamond"/>
        </w:rPr>
        <w:t>Unde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recte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viaticum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appelatur</w:t>
      </w:r>
      <w:proofErr w:type="spellEnd"/>
      <w:r w:rsidRPr="008361A2">
        <w:rPr>
          <w:rFonts w:ascii="Garamond" w:hAnsi="Garamond"/>
        </w:rPr>
        <w:t xml:space="preserve"> quia in via nos </w:t>
      </w:r>
      <w:proofErr w:type="spellStart"/>
      <w:r w:rsidRPr="008361A2">
        <w:rPr>
          <w:rFonts w:ascii="Garamond" w:hAnsi="Garamond"/>
        </w:rPr>
        <w:t>reficiens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usque</w:t>
      </w:r>
      <w:proofErr w:type="spellEnd"/>
      <w:r w:rsidRPr="008361A2">
        <w:rPr>
          <w:rFonts w:ascii="Garamond" w:hAnsi="Garamond"/>
        </w:rPr>
        <w:t xml:space="preserve"> in </w:t>
      </w:r>
      <w:proofErr w:type="spellStart"/>
      <w:r w:rsidRPr="008361A2">
        <w:rPr>
          <w:rFonts w:ascii="Garamond" w:hAnsi="Garamond"/>
        </w:rPr>
        <w:t>patriam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reducit</w:t>
      </w:r>
      <w:proofErr w:type="spellEnd"/>
      <w:r w:rsidRPr="008361A2">
        <w:rPr>
          <w:rFonts w:ascii="Garamond" w:hAnsi="Garamond"/>
        </w:rPr>
        <w:t xml:space="preserve"> ». Verba </w:t>
      </w:r>
      <w:proofErr w:type="spellStart"/>
      <w:r w:rsidRPr="008361A2">
        <w:rPr>
          <w:rFonts w:ascii="Garamond" w:hAnsi="Garamond"/>
        </w:rPr>
        <w:t>sunt</w:t>
      </w:r>
      <w:proofErr w:type="spellEnd"/>
      <w:r w:rsidRPr="008361A2">
        <w:rPr>
          <w:rFonts w:ascii="Garamond" w:hAnsi="Garamond"/>
        </w:rPr>
        <w:t xml:space="preserve"> </w:t>
      </w:r>
      <w:r w:rsidRPr="008361A2">
        <w:rPr>
          <w:rFonts w:ascii="Garamond" w:hAnsi="Garamond"/>
        </w:rPr>
        <w:t xml:space="preserve">MAGISTRI </w:t>
      </w:r>
      <w:proofErr w:type="spellStart"/>
      <w:r w:rsidRPr="008361A2">
        <w:rPr>
          <w:rFonts w:ascii="Garamond" w:hAnsi="Garamond"/>
        </w:rPr>
        <w:t>distinctione</w:t>
      </w:r>
      <w:proofErr w:type="spellEnd"/>
      <w:r w:rsidRPr="008361A2">
        <w:rPr>
          <w:rFonts w:ascii="Garamond" w:hAnsi="Garamond"/>
        </w:rPr>
        <w:t xml:space="preserve"> 8</w:t>
      </w:r>
      <w:r>
        <w:rPr>
          <w:rFonts w:ascii="Garamond" w:hAnsi="Garamond"/>
        </w:rPr>
        <w:t>.</w:t>
      </w:r>
      <w:r w:rsidRPr="008361A2">
        <w:rPr>
          <w:rFonts w:ascii="Garamond" w:hAnsi="Garamond"/>
        </w:rPr>
        <w:t xml:space="preserve"> Sed quid est hoc </w:t>
      </w:r>
      <w:proofErr w:type="spellStart"/>
      <w:r w:rsidRPr="008361A2">
        <w:rPr>
          <w:rFonts w:ascii="Garamond" w:hAnsi="Garamond"/>
        </w:rPr>
        <w:t>sacramentum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edulium</w:t>
      </w:r>
      <w:proofErr w:type="spellEnd"/>
      <w:r w:rsidRPr="008361A2">
        <w:rPr>
          <w:rFonts w:ascii="Garamond" w:hAnsi="Garamond"/>
        </w:rPr>
        <w:t xml:space="preserve"> nos in </w:t>
      </w:r>
      <w:proofErr w:type="spellStart"/>
      <w:r w:rsidRPr="008361A2">
        <w:rPr>
          <w:rFonts w:ascii="Garamond" w:hAnsi="Garamond"/>
        </w:rPr>
        <w:t>celo</w:t>
      </w:r>
      <w:proofErr w:type="spellEnd"/>
      <w:r w:rsidRPr="008361A2">
        <w:rPr>
          <w:rFonts w:ascii="Garamond" w:hAnsi="Garamond"/>
        </w:rPr>
        <w:t xml:space="preserve"> [209vb] </w:t>
      </w:r>
      <w:proofErr w:type="spellStart"/>
      <w:r w:rsidRPr="008361A2">
        <w:rPr>
          <w:rFonts w:ascii="Garamond" w:hAnsi="Garamond"/>
        </w:rPr>
        <w:t>subvehens</w:t>
      </w:r>
      <w:proofErr w:type="spellEnd"/>
      <w:r w:rsidRPr="008361A2">
        <w:rPr>
          <w:rFonts w:ascii="Garamond" w:hAnsi="Garamond"/>
        </w:rPr>
        <w:t xml:space="preserve"> ? </w:t>
      </w:r>
      <w:proofErr w:type="spellStart"/>
      <w:r w:rsidRPr="008361A2">
        <w:rPr>
          <w:rFonts w:ascii="Garamond" w:hAnsi="Garamond"/>
        </w:rPr>
        <w:t>Numquid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proofErr w:type="gramStart"/>
      <w:r w:rsidRPr="008361A2">
        <w:rPr>
          <w:rFonts w:ascii="Garamond" w:hAnsi="Garamond"/>
        </w:rPr>
        <w:t>vivificum</w:t>
      </w:r>
      <w:proofErr w:type="spellEnd"/>
      <w:r w:rsidRPr="008361A2">
        <w:rPr>
          <w:rFonts w:ascii="Garamond" w:hAnsi="Garamond"/>
        </w:rPr>
        <w:t>?</w:t>
      </w:r>
      <w:proofErr w:type="gram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etenim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loquitur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dicens</w:t>
      </w:r>
      <w:proofErr w:type="spellEnd"/>
      <w:r w:rsidRPr="008361A2">
        <w:rPr>
          <w:rFonts w:ascii="Garamond" w:hAnsi="Garamond"/>
        </w:rPr>
        <w:t xml:space="preserve"> qui </w:t>
      </w:r>
      <w:proofErr w:type="spellStart"/>
      <w:r w:rsidRPr="008361A2">
        <w:rPr>
          <w:rFonts w:ascii="Garamond" w:hAnsi="Garamond"/>
        </w:rPr>
        <w:t>manducat</w:t>
      </w:r>
      <w:proofErr w:type="spellEnd"/>
      <w:r w:rsidRPr="008361A2">
        <w:rPr>
          <w:rFonts w:ascii="Garamond" w:hAnsi="Garamond"/>
        </w:rPr>
        <w:t xml:space="preserve"> me et </w:t>
      </w:r>
      <w:proofErr w:type="spellStart"/>
      <w:r w:rsidRPr="008361A2">
        <w:rPr>
          <w:rFonts w:ascii="Garamond" w:hAnsi="Garamond"/>
        </w:rPr>
        <w:t>ipse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vivet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propter</w:t>
      </w:r>
      <w:proofErr w:type="spellEnd"/>
      <w:r w:rsidRPr="008361A2">
        <w:rPr>
          <w:rFonts w:ascii="Garamond" w:hAnsi="Garamond"/>
        </w:rPr>
        <w:t xml:space="preserve"> me &lt;</w:t>
      </w:r>
      <w:proofErr w:type="spellStart"/>
      <w:r w:rsidRPr="008361A2">
        <w:rPr>
          <w:rFonts w:ascii="Garamond" w:hAnsi="Garamond"/>
        </w:rPr>
        <w:t>Ioh</w:t>
      </w:r>
      <w:proofErr w:type="spellEnd"/>
      <w:r w:rsidRPr="008361A2">
        <w:rPr>
          <w:rFonts w:ascii="Garamond" w:hAnsi="Garamond"/>
        </w:rPr>
        <w:t xml:space="preserve">. 6, 58&gt; </w:t>
      </w:r>
      <w:proofErr w:type="spellStart"/>
      <w:r w:rsidRPr="008361A2">
        <w:rPr>
          <w:rFonts w:ascii="Garamond" w:hAnsi="Garamond"/>
        </w:rPr>
        <w:t>hinc</w:t>
      </w:r>
      <w:proofErr w:type="spellEnd"/>
      <w:r w:rsidRPr="008361A2">
        <w:rPr>
          <w:rFonts w:ascii="Garamond" w:hAnsi="Garamond"/>
        </w:rPr>
        <w:t xml:space="preserve"> </w:t>
      </w:r>
      <w:r w:rsidRPr="008361A2">
        <w:rPr>
          <w:rFonts w:ascii="Garamond" w:hAnsi="Garamond"/>
        </w:rPr>
        <w:t xml:space="preserve">BERNARDUS </w:t>
      </w:r>
      <w:r w:rsidRPr="008361A2">
        <w:rPr>
          <w:rFonts w:ascii="Garamond" w:hAnsi="Garamond"/>
        </w:rPr>
        <w:t xml:space="preserve">33 </w:t>
      </w:r>
      <w:proofErr w:type="spellStart"/>
      <w:r w:rsidRPr="008361A2">
        <w:rPr>
          <w:rFonts w:ascii="Garamond" w:hAnsi="Garamond"/>
          <w:i/>
        </w:rPr>
        <w:t>Sermone</w:t>
      </w:r>
      <w:proofErr w:type="spellEnd"/>
      <w:r w:rsidRPr="008361A2">
        <w:rPr>
          <w:rFonts w:ascii="Garamond" w:hAnsi="Garamond"/>
          <w:i/>
        </w:rPr>
        <w:t xml:space="preserve"> Super </w:t>
      </w:r>
      <w:proofErr w:type="spellStart"/>
      <w:proofErr w:type="gramStart"/>
      <w:r w:rsidRPr="008361A2">
        <w:rPr>
          <w:rFonts w:ascii="Garamond" w:hAnsi="Garamond"/>
          <w:i/>
        </w:rPr>
        <w:t>Canticis</w:t>
      </w:r>
      <w:proofErr w:type="spellEnd"/>
      <w:r w:rsidRPr="008361A2">
        <w:rPr>
          <w:rFonts w:ascii="Garamond" w:hAnsi="Garamond"/>
        </w:rPr>
        <w:t>:</w:t>
      </w:r>
      <w:proofErr w:type="gramEnd"/>
      <w:r w:rsidRPr="008361A2">
        <w:rPr>
          <w:rFonts w:ascii="Garamond" w:hAnsi="Garamond"/>
        </w:rPr>
        <w:t xml:space="preserve"> ‘</w:t>
      </w:r>
      <w:proofErr w:type="spellStart"/>
      <w:r w:rsidRPr="008361A2">
        <w:rPr>
          <w:rFonts w:ascii="Garamond" w:hAnsi="Garamond"/>
        </w:rPr>
        <w:t>Habet</w:t>
      </w:r>
      <w:proofErr w:type="spellEnd"/>
      <w:r w:rsidRPr="008361A2">
        <w:rPr>
          <w:rFonts w:ascii="Garamond" w:hAnsi="Garamond"/>
        </w:rPr>
        <w:t xml:space="preserve">’, </w:t>
      </w:r>
      <w:proofErr w:type="spellStart"/>
      <w:r w:rsidRPr="008361A2">
        <w:rPr>
          <w:rFonts w:ascii="Garamond" w:hAnsi="Garamond"/>
        </w:rPr>
        <w:t>inquit</w:t>
      </w:r>
      <w:proofErr w:type="spellEnd"/>
      <w:r w:rsidRPr="008361A2">
        <w:rPr>
          <w:rFonts w:ascii="Garamond" w:hAnsi="Garamond"/>
        </w:rPr>
        <w:t xml:space="preserve">, ‘et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, </w:t>
      </w:r>
      <w:proofErr w:type="spellStart"/>
      <w:r w:rsidRPr="008361A2">
        <w:rPr>
          <w:rFonts w:ascii="Garamond" w:hAnsi="Garamond"/>
        </w:rPr>
        <w:t>sed</w:t>
      </w:r>
      <w:proofErr w:type="spellEnd"/>
      <w:r w:rsidRPr="008361A2">
        <w:rPr>
          <w:rFonts w:ascii="Garamond" w:hAnsi="Garamond"/>
        </w:rPr>
        <w:t xml:space="preserve"> in carne , </w:t>
      </w:r>
      <w:proofErr w:type="spellStart"/>
      <w:r w:rsidRPr="008361A2">
        <w:rPr>
          <w:rFonts w:ascii="Garamond" w:hAnsi="Garamond"/>
        </w:rPr>
        <w:t>michi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apponitur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veritas</w:t>
      </w:r>
      <w:proofErr w:type="spellEnd"/>
      <w:r w:rsidRPr="008361A2">
        <w:rPr>
          <w:rFonts w:ascii="Garamond" w:hAnsi="Garamond"/>
        </w:rPr>
        <w:t xml:space="preserve">, </w:t>
      </w:r>
      <w:proofErr w:type="spellStart"/>
      <w:r w:rsidRPr="008361A2">
        <w:rPr>
          <w:rFonts w:ascii="Garamond" w:hAnsi="Garamond"/>
        </w:rPr>
        <w:t>sed</w:t>
      </w:r>
      <w:proofErr w:type="spellEnd"/>
      <w:r w:rsidRPr="008361A2">
        <w:rPr>
          <w:rFonts w:ascii="Garamond" w:hAnsi="Garamond"/>
        </w:rPr>
        <w:t xml:space="preserve"> in </w:t>
      </w:r>
      <w:proofErr w:type="spellStart"/>
      <w:r w:rsidRPr="008361A2">
        <w:rPr>
          <w:rFonts w:ascii="Garamond" w:hAnsi="Garamond"/>
        </w:rPr>
        <w:t>sacramento</w:t>
      </w:r>
      <w:proofErr w:type="spellEnd"/>
      <w:r w:rsidRPr="008361A2">
        <w:rPr>
          <w:rFonts w:ascii="Garamond" w:hAnsi="Garamond"/>
        </w:rPr>
        <w:t xml:space="preserve">. </w:t>
      </w:r>
      <w:proofErr w:type="spellStart"/>
      <w:r w:rsidRPr="008361A2">
        <w:rPr>
          <w:rFonts w:ascii="Garamond" w:hAnsi="Garamond"/>
        </w:rPr>
        <w:t>Angelus</w:t>
      </w:r>
      <w:proofErr w:type="spellEnd"/>
      <w:r w:rsidRPr="008361A2">
        <w:rPr>
          <w:rFonts w:ascii="Garamond" w:hAnsi="Garamond"/>
        </w:rPr>
        <w:t xml:space="preserve"> ex </w:t>
      </w:r>
      <w:proofErr w:type="spellStart"/>
      <w:r w:rsidRPr="008361A2">
        <w:rPr>
          <w:rFonts w:ascii="Garamond" w:hAnsi="Garamond"/>
        </w:rPr>
        <w:t>adipe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frumenti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saginatur</w:t>
      </w:r>
      <w:proofErr w:type="spellEnd"/>
      <w:r w:rsidRPr="008361A2">
        <w:rPr>
          <w:rFonts w:ascii="Garamond" w:hAnsi="Garamond"/>
        </w:rPr>
        <w:t xml:space="preserve">, et inde </w:t>
      </w:r>
      <w:proofErr w:type="spellStart"/>
      <w:r w:rsidRPr="008361A2">
        <w:rPr>
          <w:rFonts w:ascii="Garamond" w:hAnsi="Garamond"/>
        </w:rPr>
        <w:t>saturatur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grano</w:t>
      </w:r>
      <w:proofErr w:type="spellEnd"/>
      <w:r w:rsidRPr="008361A2">
        <w:rPr>
          <w:rFonts w:ascii="Garamond" w:hAnsi="Garamond"/>
        </w:rPr>
        <w:t xml:space="preserve">, me </w:t>
      </w:r>
      <w:proofErr w:type="spellStart"/>
      <w:r w:rsidRPr="008361A2">
        <w:rPr>
          <w:rFonts w:ascii="Garamond" w:hAnsi="Garamond"/>
        </w:rPr>
        <w:t>oportet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interim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quodam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sacramenti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cortice</w:t>
      </w:r>
      <w:proofErr w:type="spellEnd"/>
      <w:r w:rsidRPr="008361A2">
        <w:rPr>
          <w:rFonts w:ascii="Garamond" w:hAnsi="Garamond"/>
        </w:rPr>
        <w:t xml:space="preserve"> esse </w:t>
      </w:r>
      <w:proofErr w:type="spellStart"/>
      <w:r w:rsidRPr="008361A2">
        <w:rPr>
          <w:rFonts w:ascii="Garamond" w:hAnsi="Garamond"/>
        </w:rPr>
        <w:t>contentum</w:t>
      </w:r>
      <w:proofErr w:type="spellEnd"/>
      <w:r w:rsidRPr="008361A2">
        <w:rPr>
          <w:rFonts w:ascii="Garamond" w:hAnsi="Garamond"/>
        </w:rPr>
        <w:t xml:space="preserve">, </w:t>
      </w:r>
      <w:proofErr w:type="spellStart"/>
      <w:r w:rsidRPr="008361A2">
        <w:rPr>
          <w:rFonts w:ascii="Garamond" w:hAnsi="Garamond"/>
        </w:rPr>
        <w:t>carnis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furfure</w:t>
      </w:r>
      <w:proofErr w:type="spellEnd"/>
      <w:r w:rsidRPr="008361A2">
        <w:rPr>
          <w:rFonts w:ascii="Garamond" w:hAnsi="Garamond"/>
        </w:rPr>
        <w:t xml:space="preserve">, </w:t>
      </w:r>
      <w:proofErr w:type="spellStart"/>
      <w:r w:rsidRPr="008361A2">
        <w:rPr>
          <w:rFonts w:ascii="Garamond" w:hAnsi="Garamond"/>
        </w:rPr>
        <w:t>littere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palea</w:t>
      </w:r>
      <w:proofErr w:type="spellEnd"/>
      <w:r w:rsidRPr="008361A2">
        <w:rPr>
          <w:rFonts w:ascii="Garamond" w:hAnsi="Garamond"/>
        </w:rPr>
        <w:t xml:space="preserve">, </w:t>
      </w:r>
      <w:proofErr w:type="spellStart"/>
      <w:r w:rsidRPr="008361A2">
        <w:rPr>
          <w:rFonts w:ascii="Garamond" w:hAnsi="Garamond"/>
        </w:rPr>
        <w:t>velamine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fidei</w:t>
      </w:r>
      <w:proofErr w:type="spellEnd"/>
      <w:r w:rsidRPr="008361A2">
        <w:rPr>
          <w:rFonts w:ascii="Garamond" w:hAnsi="Garamond"/>
        </w:rPr>
        <w:t xml:space="preserve">. Et hect alia </w:t>
      </w:r>
      <w:proofErr w:type="spellStart"/>
      <w:r w:rsidRPr="008361A2">
        <w:rPr>
          <w:rFonts w:ascii="Garamond" w:hAnsi="Garamond"/>
        </w:rPr>
        <w:t>sunt</w:t>
      </w:r>
      <w:proofErr w:type="spellEnd"/>
      <w:r w:rsidRPr="008361A2">
        <w:rPr>
          <w:rFonts w:ascii="Garamond" w:hAnsi="Garamond"/>
        </w:rPr>
        <w:t xml:space="preserve"> que </w:t>
      </w:r>
      <w:proofErr w:type="spellStart"/>
      <w:r w:rsidRPr="008361A2">
        <w:rPr>
          <w:rFonts w:ascii="Garamond" w:hAnsi="Garamond"/>
        </w:rPr>
        <w:t>gustata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afferunt</w:t>
      </w:r>
      <w:proofErr w:type="spellEnd"/>
      <w:r w:rsidRPr="008361A2">
        <w:rPr>
          <w:rFonts w:ascii="Garamond" w:hAnsi="Garamond"/>
        </w:rPr>
        <w:t xml:space="preserve"> mortem si non de </w:t>
      </w:r>
      <w:proofErr w:type="spellStart"/>
      <w:r w:rsidRPr="008361A2">
        <w:rPr>
          <w:rFonts w:ascii="Garamond" w:hAnsi="Garamond"/>
        </w:rPr>
        <w:t>primitiis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Spiritus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quantucumcumque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accipiant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condimentum</w:t>
      </w:r>
      <w:proofErr w:type="spellEnd"/>
      <w:r w:rsidRPr="008361A2">
        <w:rPr>
          <w:rFonts w:ascii="Garamond" w:hAnsi="Garamond"/>
        </w:rPr>
        <w:t xml:space="preserve">. (…) </w:t>
      </w:r>
      <w:proofErr w:type="spellStart"/>
      <w:r w:rsidRPr="008361A2">
        <w:rPr>
          <w:rFonts w:ascii="Garamond" w:hAnsi="Garamond"/>
        </w:rPr>
        <w:t>Denique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absque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Spiritu</w:t>
      </w:r>
      <w:proofErr w:type="spellEnd"/>
      <w:r w:rsidRPr="008361A2">
        <w:rPr>
          <w:rFonts w:ascii="Garamond" w:hAnsi="Garamond"/>
        </w:rPr>
        <w:t xml:space="preserve"> et </w:t>
      </w:r>
      <w:proofErr w:type="spellStart"/>
      <w:r w:rsidRPr="008361A2">
        <w:rPr>
          <w:rFonts w:ascii="Garamond" w:hAnsi="Garamond"/>
        </w:rPr>
        <w:t>sacramentum</w:t>
      </w:r>
      <w:proofErr w:type="spellEnd"/>
      <w:r w:rsidRPr="008361A2">
        <w:rPr>
          <w:rFonts w:ascii="Garamond" w:hAnsi="Garamond"/>
        </w:rPr>
        <w:t xml:space="preserve"> ad </w:t>
      </w:r>
      <w:proofErr w:type="spellStart"/>
      <w:r w:rsidRPr="008361A2">
        <w:rPr>
          <w:rFonts w:ascii="Garamond" w:hAnsi="Garamond"/>
        </w:rPr>
        <w:t>iudicium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sumitur</w:t>
      </w:r>
      <w:proofErr w:type="spellEnd"/>
      <w:r w:rsidRPr="008361A2">
        <w:rPr>
          <w:rFonts w:ascii="Garamond" w:hAnsi="Garamond"/>
        </w:rPr>
        <w:t xml:space="preserve">, et </w:t>
      </w:r>
      <w:proofErr w:type="spellStart"/>
      <w:r w:rsidRPr="008361A2">
        <w:rPr>
          <w:rFonts w:ascii="Garamond" w:hAnsi="Garamond"/>
        </w:rPr>
        <w:t>caro</w:t>
      </w:r>
      <w:proofErr w:type="spellEnd"/>
      <w:r w:rsidRPr="008361A2">
        <w:rPr>
          <w:rFonts w:ascii="Garamond" w:hAnsi="Garamond"/>
        </w:rPr>
        <w:t xml:space="preserve"> non </w:t>
      </w:r>
      <w:proofErr w:type="spellStart"/>
      <w:r w:rsidRPr="008361A2">
        <w:rPr>
          <w:rFonts w:ascii="Garamond" w:hAnsi="Garamond"/>
        </w:rPr>
        <w:t>prodest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quidquam</w:t>
      </w:r>
      <w:proofErr w:type="spellEnd"/>
      <w:r w:rsidRPr="008361A2">
        <w:rPr>
          <w:rFonts w:ascii="Garamond" w:hAnsi="Garamond"/>
        </w:rPr>
        <w:t xml:space="preserve">, </w:t>
      </w:r>
      <w:proofErr w:type="spellStart"/>
      <w:r w:rsidRPr="008361A2">
        <w:rPr>
          <w:rFonts w:ascii="Garamond" w:hAnsi="Garamond"/>
        </w:rPr>
        <w:t>littera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occidit</w:t>
      </w:r>
      <w:proofErr w:type="spellEnd"/>
      <w:r w:rsidRPr="008361A2">
        <w:rPr>
          <w:rFonts w:ascii="Garamond" w:hAnsi="Garamond"/>
        </w:rPr>
        <w:t xml:space="preserve">, et </w:t>
      </w:r>
      <w:proofErr w:type="spellStart"/>
      <w:r w:rsidRPr="008361A2">
        <w:rPr>
          <w:rFonts w:ascii="Garamond" w:hAnsi="Garamond"/>
        </w:rPr>
        <w:t>fides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mortua</w:t>
      </w:r>
      <w:proofErr w:type="spellEnd"/>
      <w:r w:rsidRPr="008361A2">
        <w:rPr>
          <w:rFonts w:ascii="Garamond" w:hAnsi="Garamond"/>
        </w:rPr>
        <w:t xml:space="preserve"> est. Sed </w:t>
      </w:r>
      <w:proofErr w:type="spellStart"/>
      <w:r w:rsidRPr="008361A2">
        <w:rPr>
          <w:rFonts w:ascii="Garamond" w:hAnsi="Garamond"/>
        </w:rPr>
        <w:t>spiritus</w:t>
      </w:r>
      <w:proofErr w:type="spellEnd"/>
      <w:r w:rsidRPr="008361A2">
        <w:rPr>
          <w:rFonts w:ascii="Garamond" w:hAnsi="Garamond"/>
        </w:rPr>
        <w:t xml:space="preserve"> est qui </w:t>
      </w:r>
      <w:proofErr w:type="spellStart"/>
      <w:r w:rsidRPr="008361A2">
        <w:rPr>
          <w:rFonts w:ascii="Garamond" w:hAnsi="Garamond"/>
        </w:rPr>
        <w:t>vivificat</w:t>
      </w:r>
      <w:proofErr w:type="spellEnd"/>
      <w:r w:rsidRPr="008361A2">
        <w:rPr>
          <w:rFonts w:ascii="Garamond" w:hAnsi="Garamond"/>
        </w:rPr>
        <w:t xml:space="preserve">, ut </w:t>
      </w:r>
      <w:proofErr w:type="spellStart"/>
      <w:r w:rsidRPr="008361A2">
        <w:rPr>
          <w:rFonts w:ascii="Garamond" w:hAnsi="Garamond"/>
        </w:rPr>
        <w:t>vivam</w:t>
      </w:r>
      <w:proofErr w:type="spellEnd"/>
      <w:r w:rsidRPr="008361A2">
        <w:rPr>
          <w:rFonts w:ascii="Garamond" w:hAnsi="Garamond"/>
        </w:rPr>
        <w:t xml:space="preserve"> in </w:t>
      </w:r>
      <w:proofErr w:type="spellStart"/>
      <w:r w:rsidRPr="008361A2">
        <w:rPr>
          <w:rFonts w:ascii="Garamond" w:hAnsi="Garamond"/>
        </w:rPr>
        <w:t>eis</w:t>
      </w:r>
      <w:proofErr w:type="spellEnd"/>
      <w:r w:rsidRPr="008361A2">
        <w:rPr>
          <w:rFonts w:ascii="Garamond" w:hAnsi="Garamond"/>
        </w:rPr>
        <w:t>’</w:t>
      </w:r>
      <w:r>
        <w:rPr>
          <w:rFonts w:ascii="Garamond" w:hAnsi="Garamond"/>
        </w:rPr>
        <w:t>.</w:t>
      </w:r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Ideo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eructavit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vivificum</w:t>
      </w:r>
      <w:proofErr w:type="spellEnd"/>
      <w:r w:rsidRPr="008361A2">
        <w:rPr>
          <w:rFonts w:ascii="Garamond" w:hAnsi="Garamond"/>
        </w:rPr>
        <w:t xml:space="preserve"> mentis </w:t>
      </w:r>
      <w:proofErr w:type="spellStart"/>
      <w:r w:rsidRPr="008361A2">
        <w:rPr>
          <w:rFonts w:ascii="Garamond" w:hAnsi="Garamond"/>
        </w:rPr>
        <w:t>nostre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sublevativum</w:t>
      </w:r>
      <w:proofErr w:type="spellEnd"/>
      <w:r w:rsidRPr="008361A2">
        <w:rPr>
          <w:rFonts w:ascii="Garamond" w:hAnsi="Garamond"/>
        </w:rPr>
        <w:t>.</w:t>
      </w:r>
    </w:p>
    <w:p w14:paraId="46A0C13F" w14:textId="77777777" w:rsidR="008361A2" w:rsidRPr="008361A2" w:rsidRDefault="008361A2" w:rsidP="008361A2">
      <w:pPr>
        <w:jc w:val="both"/>
        <w:rPr>
          <w:rFonts w:ascii="Garamond" w:hAnsi="Garamond"/>
        </w:rPr>
      </w:pPr>
      <w:proofErr w:type="spellStart"/>
      <w:r w:rsidRPr="008361A2">
        <w:rPr>
          <w:rFonts w:ascii="Garamond" w:hAnsi="Garamond"/>
        </w:rPr>
        <w:t>Tertium</w:t>
      </w:r>
      <w:proofErr w:type="spellEnd"/>
      <w:r w:rsidRPr="008361A2">
        <w:rPr>
          <w:rFonts w:ascii="Garamond" w:hAnsi="Garamond"/>
        </w:rPr>
        <w:t xml:space="preserve"> principale.</w:t>
      </w:r>
      <w:r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Dicebam</w:t>
      </w:r>
      <w:proofErr w:type="spellEnd"/>
      <w:r w:rsidRPr="008361A2">
        <w:rPr>
          <w:rFonts w:ascii="Garamond" w:hAnsi="Garamond"/>
        </w:rPr>
        <w:t xml:space="preserve"> tertio quod </w:t>
      </w:r>
      <w:proofErr w:type="spellStart"/>
      <w:r w:rsidRPr="008361A2">
        <w:rPr>
          <w:rFonts w:ascii="Garamond" w:hAnsi="Garamond"/>
        </w:rPr>
        <w:t>cuius</w:t>
      </w:r>
      <w:proofErr w:type="spellEnd"/>
      <w:r w:rsidRPr="008361A2">
        <w:rPr>
          <w:rFonts w:ascii="Garamond" w:hAnsi="Garamond"/>
        </w:rPr>
        <w:t xml:space="preserve"> doctrina instruit </w:t>
      </w:r>
      <w:proofErr w:type="spellStart"/>
      <w:r w:rsidRPr="008361A2">
        <w:rPr>
          <w:rFonts w:ascii="Garamond" w:hAnsi="Garamond"/>
        </w:rPr>
        <w:t>aptum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remedium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imminentis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periculi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ipsum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eructavit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salvificum</w:t>
      </w:r>
      <w:proofErr w:type="spellEnd"/>
      <w:r w:rsidRPr="008361A2">
        <w:rPr>
          <w:rFonts w:ascii="Garamond" w:hAnsi="Garamond"/>
        </w:rPr>
        <w:t xml:space="preserve"> mentis </w:t>
      </w:r>
      <w:proofErr w:type="spellStart"/>
      <w:r w:rsidRPr="008361A2">
        <w:rPr>
          <w:rFonts w:ascii="Garamond" w:hAnsi="Garamond"/>
        </w:rPr>
        <w:t>nostre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liberativum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naufragio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eterne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perditionis</w:t>
      </w:r>
      <w:proofErr w:type="spellEnd"/>
      <w:r w:rsidRPr="008361A2">
        <w:rPr>
          <w:rFonts w:ascii="Garamond" w:hAnsi="Garamond"/>
        </w:rPr>
        <w:t xml:space="preserve"> nos </w:t>
      </w:r>
      <w:proofErr w:type="spellStart"/>
      <w:r w:rsidRPr="008361A2">
        <w:rPr>
          <w:rFonts w:ascii="Garamond" w:hAnsi="Garamond"/>
        </w:rPr>
        <w:t>liberat</w:t>
      </w:r>
      <w:proofErr w:type="spellEnd"/>
      <w:r w:rsidRPr="008361A2">
        <w:rPr>
          <w:rFonts w:ascii="Garamond" w:hAnsi="Garamond"/>
        </w:rPr>
        <w:t xml:space="preserve">. Est </w:t>
      </w:r>
      <w:proofErr w:type="spellStart"/>
      <w:r w:rsidRPr="008361A2">
        <w:rPr>
          <w:rFonts w:ascii="Garamond" w:hAnsi="Garamond"/>
        </w:rPr>
        <w:t>enim</w:t>
      </w:r>
      <w:proofErr w:type="spellEnd"/>
      <w:r w:rsidRPr="008361A2">
        <w:rPr>
          <w:rFonts w:ascii="Garamond" w:hAnsi="Garamond"/>
        </w:rPr>
        <w:t xml:space="preserve">, </w:t>
      </w:r>
      <w:proofErr w:type="spellStart"/>
      <w:r w:rsidRPr="008361A2">
        <w:rPr>
          <w:rFonts w:ascii="Garamond" w:hAnsi="Garamond"/>
        </w:rPr>
        <w:t>secundum</w:t>
      </w:r>
      <w:proofErr w:type="spellEnd"/>
      <w:r w:rsidRPr="008361A2">
        <w:rPr>
          <w:rFonts w:ascii="Garamond" w:hAnsi="Garamond"/>
        </w:rPr>
        <w:t xml:space="preserve"> </w:t>
      </w:r>
      <w:r w:rsidRPr="008361A2">
        <w:rPr>
          <w:rFonts w:ascii="Garamond" w:hAnsi="Garamond"/>
        </w:rPr>
        <w:t>IERONIMUM</w:t>
      </w:r>
      <w:r w:rsidRPr="008361A2">
        <w:rPr>
          <w:rFonts w:ascii="Garamond" w:hAnsi="Garamond"/>
        </w:rPr>
        <w:t xml:space="preserve"> : ‘</w:t>
      </w:r>
      <w:proofErr w:type="spellStart"/>
      <w:r w:rsidRPr="008361A2">
        <w:rPr>
          <w:rFonts w:ascii="Garamond" w:hAnsi="Garamond"/>
        </w:rPr>
        <w:t>secunda</w:t>
      </w:r>
      <w:proofErr w:type="spellEnd"/>
      <w:r w:rsidRPr="008361A2">
        <w:rPr>
          <w:rFonts w:ascii="Garamond" w:hAnsi="Garamond"/>
        </w:rPr>
        <w:t xml:space="preserve"> tabula post </w:t>
      </w:r>
      <w:proofErr w:type="spellStart"/>
      <w:r w:rsidRPr="008361A2">
        <w:rPr>
          <w:rFonts w:ascii="Garamond" w:hAnsi="Garamond"/>
        </w:rPr>
        <w:t>naufragium</w:t>
      </w:r>
      <w:proofErr w:type="spellEnd"/>
      <w:r w:rsidRPr="008361A2">
        <w:rPr>
          <w:rFonts w:ascii="Garamond" w:hAnsi="Garamond"/>
        </w:rPr>
        <w:t>’</w:t>
      </w:r>
      <w:r>
        <w:rPr>
          <w:rFonts w:ascii="Garamond" w:hAnsi="Garamond"/>
        </w:rPr>
        <w:t xml:space="preserve"> </w:t>
      </w:r>
      <w:r w:rsidRPr="008361A2">
        <w:rPr>
          <w:rFonts w:ascii="Garamond" w:hAnsi="Garamond"/>
        </w:rPr>
        <w:t xml:space="preserve">‘que longe </w:t>
      </w:r>
      <w:proofErr w:type="spellStart"/>
      <w:r w:rsidRPr="008361A2">
        <w:rPr>
          <w:rFonts w:ascii="Garamond" w:hAnsi="Garamond"/>
        </w:rPr>
        <w:t>positis</w:t>
      </w:r>
      <w:proofErr w:type="spellEnd"/>
      <w:r w:rsidRPr="008361A2">
        <w:rPr>
          <w:rFonts w:ascii="Garamond" w:hAnsi="Garamond"/>
        </w:rPr>
        <w:t xml:space="preserve">’ a Deo ut ad </w:t>
      </w:r>
      <w:proofErr w:type="spellStart"/>
      <w:r w:rsidRPr="008361A2">
        <w:rPr>
          <w:rFonts w:ascii="Garamond" w:hAnsi="Garamond"/>
        </w:rPr>
        <w:t>eum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revertantur</w:t>
      </w:r>
      <w:proofErr w:type="spellEnd"/>
      <w:r w:rsidRPr="008361A2">
        <w:rPr>
          <w:rFonts w:ascii="Garamond" w:hAnsi="Garamond"/>
        </w:rPr>
        <w:t xml:space="preserve"> ‘</w:t>
      </w:r>
      <w:proofErr w:type="spellStart"/>
      <w:r w:rsidRPr="008361A2">
        <w:rPr>
          <w:rFonts w:ascii="Garamond" w:hAnsi="Garamond"/>
        </w:rPr>
        <w:t>necessaria</w:t>
      </w:r>
      <w:proofErr w:type="spellEnd"/>
      <w:r w:rsidRPr="008361A2">
        <w:rPr>
          <w:rFonts w:ascii="Garamond" w:hAnsi="Garamond"/>
        </w:rPr>
        <w:t xml:space="preserve"> est’, ut </w:t>
      </w:r>
      <w:proofErr w:type="spellStart"/>
      <w:r w:rsidRPr="008361A2">
        <w:rPr>
          <w:rFonts w:ascii="Garamond" w:hAnsi="Garamond"/>
        </w:rPr>
        <w:t>patet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distinctione</w:t>
      </w:r>
      <w:proofErr w:type="spellEnd"/>
      <w:r w:rsidRPr="008361A2">
        <w:rPr>
          <w:rFonts w:ascii="Garamond" w:hAnsi="Garamond"/>
        </w:rPr>
        <w:t xml:space="preserve"> 14. A Deo </w:t>
      </w:r>
      <w:proofErr w:type="spellStart"/>
      <w:r w:rsidRPr="008361A2">
        <w:rPr>
          <w:rFonts w:ascii="Garamond" w:hAnsi="Garamond"/>
        </w:rPr>
        <w:t>autem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elongari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perire</w:t>
      </w:r>
      <w:proofErr w:type="spellEnd"/>
      <w:r w:rsidRPr="008361A2">
        <w:rPr>
          <w:rFonts w:ascii="Garamond" w:hAnsi="Garamond"/>
        </w:rPr>
        <w:t xml:space="preserve"> est. </w:t>
      </w:r>
      <w:proofErr w:type="spellStart"/>
      <w:r w:rsidRPr="008361A2">
        <w:rPr>
          <w:rFonts w:ascii="Garamond" w:hAnsi="Garamond"/>
        </w:rPr>
        <w:t>Unde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proofErr w:type="gramStart"/>
      <w:r w:rsidRPr="008361A2">
        <w:rPr>
          <w:rFonts w:ascii="Garamond" w:hAnsi="Garamond"/>
        </w:rPr>
        <w:t>psalmigraphus</w:t>
      </w:r>
      <w:proofErr w:type="spellEnd"/>
      <w:r w:rsidRPr="008361A2">
        <w:rPr>
          <w:rFonts w:ascii="Garamond" w:hAnsi="Garamond"/>
        </w:rPr>
        <w:t>:</w:t>
      </w:r>
      <w:proofErr w:type="gram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omnes</w:t>
      </w:r>
      <w:proofErr w:type="spellEnd"/>
      <w:r w:rsidRPr="008361A2">
        <w:rPr>
          <w:rFonts w:ascii="Garamond" w:hAnsi="Garamond"/>
        </w:rPr>
        <w:t xml:space="preserve"> qui </w:t>
      </w:r>
      <w:proofErr w:type="spellStart"/>
      <w:r w:rsidRPr="008361A2">
        <w:rPr>
          <w:rFonts w:ascii="Garamond" w:hAnsi="Garamond"/>
        </w:rPr>
        <w:t>elongant</w:t>
      </w:r>
      <w:proofErr w:type="spellEnd"/>
      <w:r w:rsidRPr="008361A2">
        <w:rPr>
          <w:rFonts w:ascii="Garamond" w:hAnsi="Garamond"/>
        </w:rPr>
        <w:t xml:space="preserve"> se a te domine </w:t>
      </w:r>
      <w:proofErr w:type="spellStart"/>
      <w:r w:rsidRPr="008361A2">
        <w:rPr>
          <w:rFonts w:ascii="Garamond" w:hAnsi="Garamond"/>
        </w:rPr>
        <w:t>peribunt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perdidisti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omnes</w:t>
      </w:r>
      <w:proofErr w:type="spellEnd"/>
      <w:r w:rsidRPr="008361A2">
        <w:rPr>
          <w:rFonts w:ascii="Garamond" w:hAnsi="Garamond"/>
        </w:rPr>
        <w:t xml:space="preserve"> qui </w:t>
      </w:r>
      <w:proofErr w:type="spellStart"/>
      <w:r w:rsidRPr="008361A2">
        <w:rPr>
          <w:rFonts w:ascii="Garamond" w:hAnsi="Garamond"/>
        </w:rPr>
        <w:t>fornicantur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abste</w:t>
      </w:r>
      <w:proofErr w:type="spellEnd"/>
      <w:r w:rsidRPr="008361A2">
        <w:rPr>
          <w:rFonts w:ascii="Garamond" w:hAnsi="Garamond"/>
        </w:rPr>
        <w:t xml:space="preserve">. </w:t>
      </w:r>
      <w:proofErr w:type="spellStart"/>
      <w:r w:rsidRPr="008361A2">
        <w:rPr>
          <w:rFonts w:ascii="Garamond" w:hAnsi="Garamond"/>
        </w:rPr>
        <w:t>Ioh</w:t>
      </w:r>
      <w:proofErr w:type="spellEnd"/>
      <w:r w:rsidRPr="008361A2">
        <w:rPr>
          <w:rFonts w:ascii="Garamond" w:hAnsi="Garamond"/>
        </w:rPr>
        <w:t xml:space="preserve">. &lt;72, 27&gt; </w:t>
      </w:r>
      <w:proofErr w:type="spellStart"/>
      <w:r w:rsidRPr="008361A2">
        <w:rPr>
          <w:rFonts w:ascii="Garamond" w:hAnsi="Garamond"/>
        </w:rPr>
        <w:t>eructavit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mentis </w:t>
      </w:r>
      <w:proofErr w:type="spellStart"/>
      <w:r w:rsidRPr="008361A2">
        <w:rPr>
          <w:rFonts w:ascii="Garamond" w:hAnsi="Garamond"/>
        </w:rPr>
        <w:t>nostre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liberantivum</w:t>
      </w:r>
      <w:proofErr w:type="spellEnd"/>
      <w:r w:rsidRPr="008361A2">
        <w:rPr>
          <w:rFonts w:ascii="Garamond" w:hAnsi="Garamond"/>
        </w:rPr>
        <w:t xml:space="preserve">. </w:t>
      </w:r>
    </w:p>
    <w:p w14:paraId="20225692" w14:textId="77777777" w:rsidR="008361A2" w:rsidRPr="008361A2" w:rsidRDefault="008361A2" w:rsidP="008361A2">
      <w:pPr>
        <w:jc w:val="both"/>
        <w:rPr>
          <w:rFonts w:ascii="Garamond" w:hAnsi="Garamond"/>
        </w:rPr>
      </w:pPr>
      <w:proofErr w:type="spellStart"/>
      <w:r w:rsidRPr="008361A2">
        <w:rPr>
          <w:rFonts w:ascii="Garamond" w:hAnsi="Garamond"/>
        </w:rPr>
        <w:t>Quartum</w:t>
      </w:r>
      <w:proofErr w:type="spellEnd"/>
      <w:r w:rsidRPr="008361A2">
        <w:rPr>
          <w:rFonts w:ascii="Garamond" w:hAnsi="Garamond"/>
        </w:rPr>
        <w:t xml:space="preserve"> principale.</w:t>
      </w:r>
      <w:r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Dicebam</w:t>
      </w:r>
      <w:proofErr w:type="spellEnd"/>
      <w:r w:rsidRPr="008361A2">
        <w:rPr>
          <w:rFonts w:ascii="Garamond" w:hAnsi="Garamond"/>
        </w:rPr>
        <w:t xml:space="preserve"> quarto quod </w:t>
      </w:r>
      <w:proofErr w:type="spellStart"/>
      <w:r w:rsidRPr="008361A2">
        <w:rPr>
          <w:rFonts w:ascii="Garamond" w:hAnsi="Garamond"/>
        </w:rPr>
        <w:t>cuius</w:t>
      </w:r>
      <w:proofErr w:type="spellEnd"/>
      <w:r w:rsidRPr="008361A2">
        <w:rPr>
          <w:rFonts w:ascii="Garamond" w:hAnsi="Garamond"/>
        </w:rPr>
        <w:t xml:space="preserve"> doctrina instruit </w:t>
      </w:r>
      <w:proofErr w:type="spellStart"/>
      <w:r w:rsidRPr="008361A2">
        <w:rPr>
          <w:rFonts w:ascii="Garamond" w:hAnsi="Garamond"/>
        </w:rPr>
        <w:t>altum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donarium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rutilantis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vernaculi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ipse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eructavit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deficium</w:t>
      </w:r>
      <w:proofErr w:type="spellEnd"/>
      <w:r w:rsidRPr="008361A2">
        <w:rPr>
          <w:rFonts w:ascii="Garamond" w:hAnsi="Garamond"/>
        </w:rPr>
        <w:t xml:space="preserve"> mentis </w:t>
      </w:r>
      <w:proofErr w:type="spellStart"/>
      <w:r w:rsidRPr="008361A2">
        <w:rPr>
          <w:rFonts w:ascii="Garamond" w:hAnsi="Garamond"/>
        </w:rPr>
        <w:t>nostris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solidarium</w:t>
      </w:r>
      <w:proofErr w:type="spellEnd"/>
      <w:r w:rsidRPr="008361A2">
        <w:rPr>
          <w:rFonts w:ascii="Garamond" w:hAnsi="Garamond"/>
        </w:rPr>
        <w:t xml:space="preserve">. </w:t>
      </w:r>
      <w:proofErr w:type="spellStart"/>
      <w:r w:rsidRPr="008361A2">
        <w:rPr>
          <w:rFonts w:ascii="Garamond" w:hAnsi="Garamond"/>
        </w:rPr>
        <w:t>Beati</w:t>
      </w:r>
      <w:proofErr w:type="spellEnd"/>
      <w:r w:rsidRPr="008361A2">
        <w:rPr>
          <w:rFonts w:ascii="Garamond" w:hAnsi="Garamond"/>
        </w:rPr>
        <w:t xml:space="preserve">, </w:t>
      </w:r>
      <w:proofErr w:type="spellStart"/>
      <w:r w:rsidRPr="008361A2">
        <w:rPr>
          <w:rFonts w:ascii="Garamond" w:hAnsi="Garamond"/>
        </w:rPr>
        <w:t>inquit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psalmigraphus</w:t>
      </w:r>
      <w:proofErr w:type="spellEnd"/>
      <w:r w:rsidRPr="008361A2">
        <w:rPr>
          <w:rFonts w:ascii="Garamond" w:hAnsi="Garamond"/>
        </w:rPr>
        <w:t xml:space="preserve">, qui habitant in domo tua, Domine, in </w:t>
      </w:r>
      <w:proofErr w:type="spellStart"/>
      <w:r w:rsidRPr="008361A2">
        <w:rPr>
          <w:rFonts w:ascii="Garamond" w:hAnsi="Garamond"/>
        </w:rPr>
        <w:t>secula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seculorum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laudabunt</w:t>
      </w:r>
      <w:proofErr w:type="spellEnd"/>
      <w:r w:rsidRPr="008361A2">
        <w:rPr>
          <w:rFonts w:ascii="Garamond" w:hAnsi="Garamond"/>
        </w:rPr>
        <w:t xml:space="preserve"> te. &lt;Ps. 83, 5&gt;. </w:t>
      </w:r>
      <w:proofErr w:type="spellStart"/>
      <w:r w:rsidRPr="008361A2">
        <w:rPr>
          <w:rFonts w:ascii="Garamond" w:hAnsi="Garamond"/>
        </w:rPr>
        <w:t>Etenim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iusti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fulgebunt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sicut</w:t>
      </w:r>
      <w:proofErr w:type="spellEnd"/>
      <w:r w:rsidRPr="008361A2">
        <w:rPr>
          <w:rFonts w:ascii="Garamond" w:hAnsi="Garamond"/>
        </w:rPr>
        <w:t xml:space="preserve"> sol in </w:t>
      </w:r>
      <w:proofErr w:type="spellStart"/>
      <w:r w:rsidRPr="008361A2">
        <w:rPr>
          <w:rFonts w:ascii="Garamond" w:hAnsi="Garamond"/>
        </w:rPr>
        <w:t>conspectu</w:t>
      </w:r>
      <w:proofErr w:type="spellEnd"/>
      <w:r w:rsidRPr="008361A2">
        <w:rPr>
          <w:rFonts w:ascii="Garamond" w:hAnsi="Garamond"/>
        </w:rPr>
        <w:t xml:space="preserve"> Dei. &lt;</w:t>
      </w:r>
      <w:proofErr w:type="spellStart"/>
      <w:r w:rsidRPr="008361A2">
        <w:rPr>
          <w:rFonts w:ascii="Garamond" w:hAnsi="Garamond"/>
        </w:rPr>
        <w:t>Eccl</w:t>
      </w:r>
      <w:proofErr w:type="spellEnd"/>
      <w:r w:rsidRPr="008361A2">
        <w:rPr>
          <w:rFonts w:ascii="Garamond" w:hAnsi="Garamond"/>
        </w:rPr>
        <w:t xml:space="preserve">. 17, 16&gt; </w:t>
      </w:r>
      <w:proofErr w:type="spellStart"/>
      <w:r w:rsidRPr="008361A2">
        <w:rPr>
          <w:rFonts w:ascii="Garamond" w:hAnsi="Garamond"/>
        </w:rPr>
        <w:t>Hii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sunt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vernaculi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celestium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mansionum</w:t>
      </w:r>
      <w:proofErr w:type="spellEnd"/>
      <w:r w:rsidRPr="008361A2">
        <w:rPr>
          <w:rFonts w:ascii="Garamond" w:hAnsi="Garamond"/>
        </w:rPr>
        <w:t xml:space="preserve">, de quorum </w:t>
      </w:r>
      <w:proofErr w:type="spellStart"/>
      <w:r w:rsidRPr="008361A2">
        <w:rPr>
          <w:rFonts w:ascii="Garamond" w:hAnsi="Garamond"/>
        </w:rPr>
        <w:t>beatifico</w:t>
      </w:r>
      <w:proofErr w:type="spellEnd"/>
      <w:r w:rsidRPr="008361A2">
        <w:rPr>
          <w:rFonts w:ascii="Garamond" w:hAnsi="Garamond"/>
        </w:rPr>
        <w:t xml:space="preserve"> </w:t>
      </w:r>
      <w:r w:rsidRPr="008361A2">
        <w:rPr>
          <w:rFonts w:ascii="Garamond" w:hAnsi="Garamond"/>
        </w:rPr>
        <w:t>MAGISTER</w:t>
      </w:r>
      <w:r w:rsidRPr="008361A2">
        <w:rPr>
          <w:rFonts w:ascii="Garamond" w:hAnsi="Garamond"/>
        </w:rPr>
        <w:t xml:space="preserve"> primo a 43 </w:t>
      </w:r>
      <w:proofErr w:type="spellStart"/>
      <w:r w:rsidRPr="008361A2">
        <w:rPr>
          <w:rFonts w:ascii="Garamond" w:hAnsi="Garamond"/>
        </w:rPr>
        <w:t>distinctione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usque</w:t>
      </w:r>
      <w:proofErr w:type="spellEnd"/>
      <w:r w:rsidRPr="008361A2">
        <w:rPr>
          <w:rFonts w:ascii="Garamond" w:hAnsi="Garamond"/>
        </w:rPr>
        <w:t xml:space="preserve"> ad </w:t>
      </w:r>
      <w:proofErr w:type="spellStart"/>
      <w:r w:rsidRPr="008361A2">
        <w:rPr>
          <w:rFonts w:ascii="Garamond" w:hAnsi="Garamond"/>
        </w:rPr>
        <w:t>finem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libri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quibus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proofErr w:type="gramStart"/>
      <w:r w:rsidRPr="008361A2">
        <w:rPr>
          <w:rFonts w:ascii="Garamond" w:hAnsi="Garamond"/>
        </w:rPr>
        <w:t>dicitur</w:t>
      </w:r>
      <w:proofErr w:type="spellEnd"/>
      <w:r w:rsidRPr="008361A2">
        <w:rPr>
          <w:rFonts w:ascii="Garamond" w:hAnsi="Garamond"/>
        </w:rPr>
        <w:t>:</w:t>
      </w:r>
      <w:proofErr w:type="gramEnd"/>
      <w:r w:rsidRPr="008361A2">
        <w:rPr>
          <w:rFonts w:ascii="Garamond" w:hAnsi="Garamond"/>
        </w:rPr>
        <w:t xml:space="preserve"> Ego </w:t>
      </w:r>
      <w:proofErr w:type="spellStart"/>
      <w:r w:rsidRPr="008361A2">
        <w:rPr>
          <w:rFonts w:ascii="Garamond" w:hAnsi="Garamond"/>
        </w:rPr>
        <w:t>dixi</w:t>
      </w:r>
      <w:proofErr w:type="spellEnd"/>
      <w:r w:rsidRPr="008361A2">
        <w:rPr>
          <w:rFonts w:ascii="Garamond" w:hAnsi="Garamond"/>
        </w:rPr>
        <w:t xml:space="preserve"> dii </w:t>
      </w:r>
      <w:proofErr w:type="spellStart"/>
      <w:r w:rsidRPr="008361A2">
        <w:rPr>
          <w:rFonts w:ascii="Garamond" w:hAnsi="Garamond"/>
        </w:rPr>
        <w:t>estis</w:t>
      </w:r>
      <w:proofErr w:type="spellEnd"/>
      <w:r w:rsidRPr="008361A2">
        <w:rPr>
          <w:rFonts w:ascii="Garamond" w:hAnsi="Garamond"/>
        </w:rPr>
        <w:t xml:space="preserve"> et </w:t>
      </w:r>
      <w:proofErr w:type="spellStart"/>
      <w:r w:rsidRPr="008361A2">
        <w:rPr>
          <w:rFonts w:ascii="Garamond" w:hAnsi="Garamond"/>
        </w:rPr>
        <w:t>filii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excelsi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omnes</w:t>
      </w:r>
      <w:proofErr w:type="spellEnd"/>
      <w:r w:rsidRPr="008361A2">
        <w:rPr>
          <w:rFonts w:ascii="Garamond" w:hAnsi="Garamond"/>
        </w:rPr>
        <w:t xml:space="preserve"> &lt;Ps. 81, 6&gt;, qui </w:t>
      </w:r>
      <w:proofErr w:type="spellStart"/>
      <w:r w:rsidRPr="008361A2">
        <w:rPr>
          <w:rFonts w:ascii="Garamond" w:hAnsi="Garamond"/>
        </w:rPr>
        <w:t>tanta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plenitudine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gratiarum</w:t>
      </w:r>
      <w:proofErr w:type="spellEnd"/>
      <w:r w:rsidRPr="008361A2">
        <w:rPr>
          <w:rFonts w:ascii="Garamond" w:hAnsi="Garamond"/>
        </w:rPr>
        <w:t xml:space="preserve"> et boni </w:t>
      </w:r>
      <w:proofErr w:type="spellStart"/>
      <w:r w:rsidRPr="008361A2">
        <w:rPr>
          <w:rFonts w:ascii="Garamond" w:hAnsi="Garamond"/>
        </w:rPr>
        <w:t>confirmati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solidantur</w:t>
      </w:r>
      <w:proofErr w:type="spellEnd"/>
      <w:r w:rsidRPr="008361A2">
        <w:rPr>
          <w:rFonts w:ascii="Garamond" w:hAnsi="Garamond"/>
        </w:rPr>
        <w:t xml:space="preserve"> ut </w:t>
      </w:r>
      <w:proofErr w:type="spellStart"/>
      <w:r w:rsidRPr="008361A2">
        <w:rPr>
          <w:rFonts w:ascii="Garamond" w:hAnsi="Garamond"/>
        </w:rPr>
        <w:t>decetero</w:t>
      </w:r>
      <w:proofErr w:type="spellEnd"/>
      <w:r w:rsidRPr="008361A2">
        <w:rPr>
          <w:rFonts w:ascii="Garamond" w:hAnsi="Garamond"/>
        </w:rPr>
        <w:t xml:space="preserve"> per </w:t>
      </w:r>
      <w:proofErr w:type="spellStart"/>
      <w:r w:rsidRPr="008361A2">
        <w:rPr>
          <w:rFonts w:ascii="Garamond" w:hAnsi="Garamond"/>
        </w:rPr>
        <w:t>peccatum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cadere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omnino</w:t>
      </w:r>
      <w:proofErr w:type="spellEnd"/>
      <w:r w:rsidRPr="008361A2">
        <w:rPr>
          <w:rFonts w:ascii="Garamond" w:hAnsi="Garamond"/>
        </w:rPr>
        <w:t xml:space="preserve"> non </w:t>
      </w:r>
      <w:proofErr w:type="spellStart"/>
      <w:r w:rsidRPr="008361A2">
        <w:rPr>
          <w:rFonts w:ascii="Garamond" w:hAnsi="Garamond"/>
        </w:rPr>
        <w:t>possint</w:t>
      </w:r>
      <w:proofErr w:type="spellEnd"/>
      <w:r w:rsidRPr="008361A2">
        <w:rPr>
          <w:rFonts w:ascii="Garamond" w:hAnsi="Garamond"/>
        </w:rPr>
        <w:t xml:space="preserve">. </w:t>
      </w:r>
      <w:proofErr w:type="spellStart"/>
      <w:r w:rsidRPr="008361A2">
        <w:rPr>
          <w:rFonts w:ascii="Garamond" w:hAnsi="Garamond"/>
        </w:rPr>
        <w:t>Unde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Beatus</w:t>
      </w:r>
      <w:proofErr w:type="spellEnd"/>
      <w:r w:rsidRPr="008361A2">
        <w:rPr>
          <w:rFonts w:ascii="Garamond" w:hAnsi="Garamond"/>
        </w:rPr>
        <w:t xml:space="preserve"> </w:t>
      </w:r>
      <w:r w:rsidRPr="008361A2">
        <w:rPr>
          <w:rFonts w:ascii="Garamond" w:hAnsi="Garamond"/>
        </w:rPr>
        <w:t>AUGUSTINUS</w:t>
      </w:r>
      <w:r w:rsidRPr="008361A2">
        <w:rPr>
          <w:rFonts w:ascii="Garamond" w:hAnsi="Garamond"/>
        </w:rPr>
        <w:t xml:space="preserve"> In </w:t>
      </w:r>
      <w:r w:rsidRPr="008361A2">
        <w:rPr>
          <w:rFonts w:ascii="Garamond" w:hAnsi="Garamond"/>
          <w:i/>
        </w:rPr>
        <w:t>Enchiridion</w:t>
      </w:r>
      <w:r w:rsidRPr="008361A2">
        <w:rPr>
          <w:rFonts w:ascii="Garamond" w:hAnsi="Garamond"/>
        </w:rPr>
        <w:t xml:space="preserve"> ‘post </w:t>
      </w:r>
      <w:proofErr w:type="spellStart"/>
      <w:r w:rsidRPr="008361A2">
        <w:rPr>
          <w:rFonts w:ascii="Garamond" w:hAnsi="Garamond"/>
        </w:rPr>
        <w:t>resurrectionem</w:t>
      </w:r>
      <w:proofErr w:type="spellEnd"/>
      <w:r w:rsidRPr="008361A2">
        <w:rPr>
          <w:rFonts w:ascii="Garamond" w:hAnsi="Garamond"/>
        </w:rPr>
        <w:t xml:space="preserve"> facto </w:t>
      </w:r>
      <w:proofErr w:type="spellStart"/>
      <w:r w:rsidRPr="008361A2">
        <w:rPr>
          <w:rFonts w:ascii="Garamond" w:hAnsi="Garamond"/>
        </w:rPr>
        <w:t>universo</w:t>
      </w:r>
      <w:proofErr w:type="spellEnd"/>
      <w:r w:rsidRPr="008361A2">
        <w:rPr>
          <w:rFonts w:ascii="Garamond" w:hAnsi="Garamond"/>
        </w:rPr>
        <w:t xml:space="preserve">, </w:t>
      </w:r>
      <w:proofErr w:type="spellStart"/>
      <w:r w:rsidRPr="008361A2">
        <w:rPr>
          <w:rFonts w:ascii="Garamond" w:hAnsi="Garamond"/>
        </w:rPr>
        <w:t>impletoque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iudicio</w:t>
      </w:r>
      <w:proofErr w:type="spellEnd"/>
      <w:r w:rsidRPr="008361A2">
        <w:rPr>
          <w:rFonts w:ascii="Garamond" w:hAnsi="Garamond"/>
        </w:rPr>
        <w:t xml:space="preserve">, </w:t>
      </w:r>
      <w:proofErr w:type="spellStart"/>
      <w:r w:rsidRPr="008361A2">
        <w:rPr>
          <w:rFonts w:ascii="Garamond" w:hAnsi="Garamond"/>
        </w:rPr>
        <w:t>suos</w:t>
      </w:r>
      <w:proofErr w:type="spellEnd"/>
      <w:r w:rsidRPr="008361A2">
        <w:rPr>
          <w:rFonts w:ascii="Garamond" w:hAnsi="Garamond"/>
        </w:rPr>
        <w:t xml:space="preserve"> fines </w:t>
      </w:r>
      <w:proofErr w:type="spellStart"/>
      <w:r w:rsidRPr="008361A2">
        <w:rPr>
          <w:rFonts w:ascii="Garamond" w:hAnsi="Garamond"/>
        </w:rPr>
        <w:t>habebunt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civitates</w:t>
      </w:r>
      <w:proofErr w:type="spellEnd"/>
      <w:r w:rsidRPr="008361A2">
        <w:rPr>
          <w:rFonts w:ascii="Garamond" w:hAnsi="Garamond"/>
        </w:rPr>
        <w:t xml:space="preserve"> due, </w:t>
      </w:r>
      <w:proofErr w:type="spellStart"/>
      <w:r w:rsidRPr="008361A2">
        <w:rPr>
          <w:rFonts w:ascii="Garamond" w:hAnsi="Garamond"/>
        </w:rPr>
        <w:t>una</w:t>
      </w:r>
      <w:proofErr w:type="spellEnd"/>
      <w:r w:rsidRPr="008361A2">
        <w:rPr>
          <w:rFonts w:ascii="Garamond" w:hAnsi="Garamond"/>
        </w:rPr>
        <w:t xml:space="preserve"> Christi </w:t>
      </w:r>
      <w:proofErr w:type="spellStart"/>
      <w:r w:rsidRPr="008361A2">
        <w:rPr>
          <w:rFonts w:ascii="Garamond" w:hAnsi="Garamond"/>
        </w:rPr>
        <w:t>altera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diaboli</w:t>
      </w:r>
      <w:proofErr w:type="spellEnd"/>
      <w:r w:rsidRPr="008361A2">
        <w:rPr>
          <w:rFonts w:ascii="Garamond" w:hAnsi="Garamond"/>
        </w:rPr>
        <w:t xml:space="preserve">, </w:t>
      </w:r>
      <w:proofErr w:type="spellStart"/>
      <w:r w:rsidRPr="008361A2">
        <w:rPr>
          <w:rFonts w:ascii="Garamond" w:hAnsi="Garamond"/>
        </w:rPr>
        <w:t>una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bonorum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altera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malorum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utraque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tamen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angelorum</w:t>
      </w:r>
      <w:proofErr w:type="spellEnd"/>
      <w:r w:rsidRPr="008361A2">
        <w:rPr>
          <w:rFonts w:ascii="Garamond" w:hAnsi="Garamond"/>
        </w:rPr>
        <w:t xml:space="preserve"> et </w:t>
      </w:r>
      <w:proofErr w:type="spellStart"/>
      <w:r w:rsidRPr="008361A2">
        <w:rPr>
          <w:rFonts w:ascii="Garamond" w:hAnsi="Garamond"/>
        </w:rPr>
        <w:t>hominum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istis</w:t>
      </w:r>
      <w:proofErr w:type="spellEnd"/>
      <w:r w:rsidRPr="008361A2">
        <w:rPr>
          <w:rFonts w:ascii="Garamond" w:hAnsi="Garamond"/>
        </w:rPr>
        <w:t xml:space="preserve"> voluntas </w:t>
      </w:r>
      <w:proofErr w:type="spellStart"/>
      <w:r w:rsidRPr="008361A2">
        <w:rPr>
          <w:rFonts w:ascii="Garamond" w:hAnsi="Garamond"/>
        </w:rPr>
        <w:t>illis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facultas</w:t>
      </w:r>
      <w:proofErr w:type="spellEnd"/>
      <w:r w:rsidRPr="008361A2">
        <w:rPr>
          <w:rFonts w:ascii="Garamond" w:hAnsi="Garamond"/>
        </w:rPr>
        <w:t xml:space="preserve"> non </w:t>
      </w:r>
      <w:proofErr w:type="spellStart"/>
      <w:r w:rsidRPr="008361A2">
        <w:rPr>
          <w:rFonts w:ascii="Garamond" w:hAnsi="Garamond"/>
        </w:rPr>
        <w:t>poterit</w:t>
      </w:r>
      <w:proofErr w:type="spellEnd"/>
      <w:r w:rsidRPr="008361A2">
        <w:rPr>
          <w:rFonts w:ascii="Garamond" w:hAnsi="Garamond"/>
        </w:rPr>
        <w:t xml:space="preserve"> esse </w:t>
      </w:r>
      <w:proofErr w:type="spellStart"/>
      <w:r w:rsidRPr="008361A2">
        <w:rPr>
          <w:rFonts w:ascii="Garamond" w:hAnsi="Garamond"/>
        </w:rPr>
        <w:t>peccandi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vel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ulla</w:t>
      </w:r>
      <w:proofErr w:type="spellEnd"/>
      <w:r w:rsidRPr="008361A2">
        <w:rPr>
          <w:rFonts w:ascii="Garamond" w:hAnsi="Garamond"/>
        </w:rPr>
        <w:t xml:space="preserve"> conditio </w:t>
      </w:r>
      <w:proofErr w:type="spellStart"/>
      <w:r w:rsidRPr="008361A2">
        <w:rPr>
          <w:rFonts w:ascii="Garamond" w:hAnsi="Garamond"/>
        </w:rPr>
        <w:t>moriendi</w:t>
      </w:r>
      <w:proofErr w:type="spellEnd"/>
      <w:r>
        <w:rPr>
          <w:rFonts w:ascii="Garamond" w:hAnsi="Garamond"/>
        </w:rPr>
        <w:t>.</w:t>
      </w:r>
    </w:p>
    <w:p w14:paraId="605FF0DC" w14:textId="77777777" w:rsidR="008361A2" w:rsidRPr="008361A2" w:rsidRDefault="008361A2" w:rsidP="008361A2">
      <w:pPr>
        <w:jc w:val="both"/>
        <w:rPr>
          <w:rFonts w:ascii="Garamond" w:hAnsi="Garamond"/>
        </w:rPr>
      </w:pPr>
      <w:proofErr w:type="spellStart"/>
      <w:r w:rsidRPr="008361A2">
        <w:rPr>
          <w:rFonts w:ascii="Garamond" w:hAnsi="Garamond"/>
        </w:rPr>
        <w:t>Ideo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eructavit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deidicum</w:t>
      </w:r>
      <w:proofErr w:type="spellEnd"/>
      <w:r w:rsidRPr="008361A2">
        <w:rPr>
          <w:rFonts w:ascii="Garamond" w:hAnsi="Garamond"/>
        </w:rPr>
        <w:t xml:space="preserve"> mentis </w:t>
      </w:r>
      <w:proofErr w:type="spellStart"/>
      <w:r w:rsidRPr="008361A2">
        <w:rPr>
          <w:rFonts w:ascii="Garamond" w:hAnsi="Garamond"/>
        </w:rPr>
        <w:t>nostre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solidativum</w:t>
      </w:r>
      <w:proofErr w:type="spellEnd"/>
      <w:r w:rsidRPr="008361A2">
        <w:rPr>
          <w:rFonts w:ascii="Garamond" w:hAnsi="Garamond"/>
        </w:rPr>
        <w:t xml:space="preserve"> et sic de </w:t>
      </w:r>
      <w:proofErr w:type="spellStart"/>
      <w:r w:rsidRPr="008361A2">
        <w:rPr>
          <w:rFonts w:ascii="Garamond" w:hAnsi="Garamond"/>
        </w:rPr>
        <w:t>tota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maiori</w:t>
      </w:r>
      <w:proofErr w:type="spellEnd"/>
      <w:r w:rsidRPr="008361A2">
        <w:rPr>
          <w:rFonts w:ascii="Garamond" w:hAnsi="Garamond"/>
        </w:rPr>
        <w:t xml:space="preserve">. Ex </w:t>
      </w:r>
      <w:proofErr w:type="spellStart"/>
      <w:r w:rsidRPr="008361A2">
        <w:rPr>
          <w:rFonts w:ascii="Garamond" w:hAnsi="Garamond"/>
        </w:rPr>
        <w:t>quibus</w:t>
      </w:r>
      <w:proofErr w:type="spellEnd"/>
      <w:r w:rsidRPr="008361A2">
        <w:rPr>
          <w:rFonts w:ascii="Garamond" w:hAnsi="Garamond"/>
        </w:rPr>
        <w:t xml:space="preserve"> quatuor </w:t>
      </w:r>
      <w:proofErr w:type="spellStart"/>
      <w:r w:rsidRPr="008361A2">
        <w:rPr>
          <w:rFonts w:ascii="Garamond" w:hAnsi="Garamond"/>
        </w:rPr>
        <w:t>conclusiones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intelligo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videlicet</w:t>
      </w:r>
      <w:proofErr w:type="spellEnd"/>
      <w:r w:rsidRPr="008361A2">
        <w:rPr>
          <w:rFonts w:ascii="Garamond" w:hAnsi="Garamond"/>
        </w:rPr>
        <w:t xml:space="preserve"> quod </w:t>
      </w:r>
      <w:r w:rsidRPr="008361A2">
        <w:rPr>
          <w:rFonts w:ascii="Garamond" w:hAnsi="Garamond"/>
        </w:rPr>
        <w:t>MAGISTER</w:t>
      </w:r>
      <w:r w:rsidRPr="008361A2">
        <w:rPr>
          <w:rFonts w:ascii="Garamond" w:hAnsi="Garamond"/>
        </w:rPr>
        <w:t xml:space="preserve"> in hoc quarto </w:t>
      </w:r>
      <w:proofErr w:type="spellStart"/>
      <w:r w:rsidRPr="008361A2">
        <w:rPr>
          <w:rFonts w:ascii="Garamond" w:hAnsi="Garamond"/>
        </w:rPr>
        <w:t>eructavit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quo </w:t>
      </w:r>
    </w:p>
    <w:p w14:paraId="5BA80F3F" w14:textId="77777777" w:rsidR="008361A2" w:rsidRPr="008361A2" w:rsidRDefault="008361A2" w:rsidP="008361A2">
      <w:pPr>
        <w:jc w:val="both"/>
        <w:rPr>
          <w:rFonts w:ascii="Garamond" w:hAnsi="Garamond"/>
        </w:rPr>
      </w:pPr>
    </w:p>
    <w:p w14:paraId="595DD03B" w14:textId="77777777" w:rsidR="008361A2" w:rsidRPr="008361A2" w:rsidRDefault="008361A2" w:rsidP="008361A2">
      <w:pPr>
        <w:jc w:val="both"/>
        <w:rPr>
          <w:rFonts w:ascii="Garamond" w:hAnsi="Garamond"/>
        </w:rPr>
      </w:pPr>
      <w:proofErr w:type="spellStart"/>
      <w:r w:rsidRPr="008361A2">
        <w:rPr>
          <w:rFonts w:ascii="Garamond" w:hAnsi="Garamond"/>
        </w:rPr>
        <w:t>Mundum</w:t>
      </w:r>
      <w:proofErr w:type="spellEnd"/>
      <w:r w:rsidRPr="008361A2">
        <w:rPr>
          <w:rFonts w:ascii="Garamond" w:hAnsi="Garamond"/>
        </w:rPr>
        <w:t xml:space="preserve"> pandit </w:t>
      </w:r>
      <w:proofErr w:type="spellStart"/>
      <w:r w:rsidRPr="008361A2">
        <w:rPr>
          <w:rFonts w:ascii="Garamond" w:hAnsi="Garamond"/>
        </w:rPr>
        <w:t>renovari</w:t>
      </w:r>
      <w:proofErr w:type="spellEnd"/>
      <w:r w:rsidRPr="008361A2">
        <w:rPr>
          <w:rFonts w:ascii="Garamond" w:hAnsi="Garamond"/>
        </w:rPr>
        <w:t xml:space="preserve"> grata forma </w:t>
      </w:r>
      <w:proofErr w:type="spellStart"/>
      <w:r w:rsidRPr="008361A2">
        <w:rPr>
          <w:rFonts w:ascii="Garamond" w:hAnsi="Garamond"/>
        </w:rPr>
        <w:t>decorari</w:t>
      </w:r>
      <w:proofErr w:type="spellEnd"/>
      <w:r w:rsidRPr="008361A2">
        <w:rPr>
          <w:rFonts w:ascii="Garamond" w:hAnsi="Garamond"/>
        </w:rPr>
        <w:t xml:space="preserve"> ex divino </w:t>
      </w:r>
      <w:proofErr w:type="spellStart"/>
      <w:r w:rsidRPr="008361A2">
        <w:rPr>
          <w:rFonts w:ascii="Garamond" w:hAnsi="Garamond"/>
        </w:rPr>
        <w:t>regule</w:t>
      </w:r>
      <w:proofErr w:type="spellEnd"/>
      <w:r w:rsidRPr="008361A2">
        <w:rPr>
          <w:rFonts w:ascii="Garamond" w:hAnsi="Garamond"/>
        </w:rPr>
        <w:t>.</w:t>
      </w:r>
    </w:p>
    <w:p w14:paraId="7F0A5A4C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 xml:space="preserve">Quo </w:t>
      </w:r>
      <w:proofErr w:type="spellStart"/>
      <w:r w:rsidRPr="008361A2">
        <w:rPr>
          <w:rFonts w:ascii="Garamond" w:hAnsi="Garamond"/>
        </w:rPr>
        <w:t>mundum</w:t>
      </w:r>
      <w:proofErr w:type="spellEnd"/>
      <w:r w:rsidRPr="008361A2">
        <w:rPr>
          <w:rFonts w:ascii="Garamond" w:hAnsi="Garamond"/>
        </w:rPr>
        <w:t xml:space="preserve"> pandit </w:t>
      </w:r>
      <w:proofErr w:type="spellStart"/>
      <w:r w:rsidRPr="008361A2">
        <w:rPr>
          <w:rFonts w:ascii="Garamond" w:hAnsi="Garamond"/>
        </w:rPr>
        <w:t>roborari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vique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summe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elevari</w:t>
      </w:r>
      <w:proofErr w:type="spellEnd"/>
      <w:r w:rsidRPr="008361A2">
        <w:rPr>
          <w:rFonts w:ascii="Garamond" w:hAnsi="Garamond"/>
        </w:rPr>
        <w:t xml:space="preserve"> ex </w:t>
      </w:r>
      <w:proofErr w:type="spellStart"/>
      <w:r w:rsidRPr="008361A2">
        <w:rPr>
          <w:rFonts w:ascii="Garamond" w:hAnsi="Garamond"/>
        </w:rPr>
        <w:t>ameno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parabulo</w:t>
      </w:r>
      <w:proofErr w:type="spellEnd"/>
      <w:r w:rsidRPr="008361A2">
        <w:rPr>
          <w:rFonts w:ascii="Garamond" w:hAnsi="Garamond"/>
        </w:rPr>
        <w:t>.</w:t>
      </w:r>
    </w:p>
    <w:p w14:paraId="4B3700E8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 xml:space="preserve">Quo </w:t>
      </w:r>
      <w:proofErr w:type="spellStart"/>
      <w:r w:rsidRPr="008361A2">
        <w:rPr>
          <w:rFonts w:ascii="Garamond" w:hAnsi="Garamond"/>
        </w:rPr>
        <w:t>mundum</w:t>
      </w:r>
      <w:proofErr w:type="spellEnd"/>
      <w:r w:rsidRPr="008361A2">
        <w:rPr>
          <w:rFonts w:ascii="Garamond" w:hAnsi="Garamond"/>
        </w:rPr>
        <w:t xml:space="preserve"> pandit </w:t>
      </w:r>
      <w:proofErr w:type="spellStart"/>
      <w:r w:rsidRPr="008361A2">
        <w:rPr>
          <w:rFonts w:ascii="Garamond" w:hAnsi="Garamond"/>
        </w:rPr>
        <w:t>remevari</w:t>
      </w:r>
      <w:proofErr w:type="spellEnd"/>
      <w:r w:rsidRPr="008361A2">
        <w:rPr>
          <w:rFonts w:ascii="Garamond" w:hAnsi="Garamond"/>
        </w:rPr>
        <w:t xml:space="preserve"> rata </w:t>
      </w:r>
      <w:proofErr w:type="spellStart"/>
      <w:r w:rsidRPr="008361A2">
        <w:rPr>
          <w:rFonts w:ascii="Garamond" w:hAnsi="Garamond"/>
        </w:rPr>
        <w:t>norma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regulari</w:t>
      </w:r>
      <w:proofErr w:type="spellEnd"/>
      <w:r w:rsidRPr="008361A2">
        <w:rPr>
          <w:rFonts w:ascii="Garamond" w:hAnsi="Garamond"/>
        </w:rPr>
        <w:t xml:space="preserve"> ex </w:t>
      </w:r>
      <w:proofErr w:type="spellStart"/>
      <w:r w:rsidRPr="008361A2">
        <w:rPr>
          <w:rFonts w:ascii="Garamond" w:hAnsi="Garamond"/>
        </w:rPr>
        <w:t>superno</w:t>
      </w:r>
      <w:proofErr w:type="spellEnd"/>
      <w:r w:rsidRPr="008361A2">
        <w:rPr>
          <w:rFonts w:ascii="Garamond" w:hAnsi="Garamond"/>
        </w:rPr>
        <w:t xml:space="preserve"> modulo.</w:t>
      </w:r>
    </w:p>
    <w:p w14:paraId="182AA252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 xml:space="preserve">Quo </w:t>
      </w:r>
      <w:proofErr w:type="spellStart"/>
      <w:r w:rsidRPr="008361A2">
        <w:rPr>
          <w:rFonts w:ascii="Garamond" w:hAnsi="Garamond"/>
        </w:rPr>
        <w:t>mundum</w:t>
      </w:r>
      <w:proofErr w:type="spellEnd"/>
      <w:r w:rsidRPr="008361A2">
        <w:rPr>
          <w:rFonts w:ascii="Garamond" w:hAnsi="Garamond"/>
        </w:rPr>
        <w:t xml:space="preserve"> pandit </w:t>
      </w:r>
      <w:proofErr w:type="spellStart"/>
      <w:r w:rsidRPr="008361A2">
        <w:rPr>
          <w:rFonts w:ascii="Garamond" w:hAnsi="Garamond"/>
        </w:rPr>
        <w:t>premiari</w:t>
      </w:r>
      <w:proofErr w:type="spellEnd"/>
      <w:r w:rsidRPr="008361A2">
        <w:rPr>
          <w:rFonts w:ascii="Garamond" w:hAnsi="Garamond"/>
        </w:rPr>
        <w:t xml:space="preserve"> alto </w:t>
      </w:r>
      <w:proofErr w:type="spellStart"/>
      <w:r w:rsidRPr="008361A2">
        <w:rPr>
          <w:rFonts w:ascii="Garamond" w:hAnsi="Garamond"/>
        </w:rPr>
        <w:t>palmo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honorari</w:t>
      </w:r>
      <w:proofErr w:type="spellEnd"/>
      <w:r w:rsidRPr="008361A2">
        <w:rPr>
          <w:rFonts w:ascii="Garamond" w:hAnsi="Garamond"/>
        </w:rPr>
        <w:t xml:space="preserve"> cum divino </w:t>
      </w:r>
      <w:proofErr w:type="spellStart"/>
      <w:r w:rsidRPr="008361A2">
        <w:rPr>
          <w:rFonts w:ascii="Garamond" w:hAnsi="Garamond"/>
        </w:rPr>
        <w:t>iubilo</w:t>
      </w:r>
      <w:proofErr w:type="spellEnd"/>
      <w:r w:rsidRPr="008361A2">
        <w:rPr>
          <w:rFonts w:ascii="Garamond" w:hAnsi="Garamond"/>
        </w:rPr>
        <w:t>.</w:t>
      </w:r>
    </w:p>
    <w:p w14:paraId="36A1D5B1" w14:textId="77777777" w:rsidR="008361A2" w:rsidRPr="008361A2" w:rsidRDefault="008361A2" w:rsidP="008361A2">
      <w:pPr>
        <w:jc w:val="both"/>
        <w:rPr>
          <w:rFonts w:ascii="Garamond" w:hAnsi="Garamond"/>
        </w:rPr>
      </w:pPr>
      <w:proofErr w:type="spellStart"/>
      <w:r w:rsidRPr="008361A2">
        <w:rPr>
          <w:rFonts w:ascii="Garamond" w:hAnsi="Garamond"/>
        </w:rPr>
        <w:t>Dicat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igitur</w:t>
      </w:r>
      <w:proofErr w:type="spellEnd"/>
      <w:r w:rsidRPr="008361A2">
        <w:rPr>
          <w:rFonts w:ascii="Garamond" w:hAnsi="Garamond"/>
        </w:rPr>
        <w:t xml:space="preserve"> Magister de se ipso </w:t>
      </w:r>
      <w:proofErr w:type="spellStart"/>
      <w:r w:rsidRPr="008361A2">
        <w:rPr>
          <w:rFonts w:ascii="Garamond" w:hAnsi="Garamond"/>
        </w:rPr>
        <w:t>eructavit</w:t>
      </w:r>
      <w:proofErr w:type="spellEnd"/>
      <w:r w:rsidRPr="008361A2">
        <w:rPr>
          <w:rFonts w:ascii="Garamond" w:hAnsi="Garamond"/>
        </w:rPr>
        <w:t xml:space="preserve"> cor </w:t>
      </w:r>
      <w:proofErr w:type="spellStart"/>
      <w:r w:rsidRPr="008361A2">
        <w:rPr>
          <w:rFonts w:ascii="Garamond" w:hAnsi="Garamond"/>
        </w:rPr>
        <w:t>meum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bonum</w:t>
      </w:r>
      <w:proofErr w:type="spellEnd"/>
      <w:r w:rsidRPr="008361A2">
        <w:rPr>
          <w:rFonts w:ascii="Garamond" w:hAnsi="Garamond"/>
        </w:rPr>
        <w:t>.</w:t>
      </w:r>
    </w:p>
    <w:p w14:paraId="798FC016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 xml:space="preserve">Que </w:t>
      </w:r>
      <w:proofErr w:type="spellStart"/>
      <w:r w:rsidRPr="008361A2">
        <w:rPr>
          <w:rFonts w:ascii="Garamond" w:hAnsi="Garamond"/>
        </w:rPr>
        <w:t>fuerunt</w:t>
      </w:r>
      <w:proofErr w:type="spellEnd"/>
      <w:r w:rsidRPr="008361A2">
        <w:rPr>
          <w:rFonts w:ascii="Garamond" w:hAnsi="Garamond"/>
        </w:rPr>
        <w:t xml:space="preserve"> verba </w:t>
      </w:r>
      <w:proofErr w:type="spellStart"/>
      <w:r w:rsidRPr="008361A2">
        <w:rPr>
          <w:rFonts w:ascii="Garamond" w:hAnsi="Garamond"/>
        </w:rPr>
        <w:t>vestris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reverentis</w:t>
      </w:r>
      <w:proofErr w:type="spellEnd"/>
      <w:r w:rsidRPr="008361A2">
        <w:rPr>
          <w:rFonts w:ascii="Garamond" w:hAnsi="Garamond"/>
        </w:rPr>
        <w:t xml:space="preserve"> etc. </w:t>
      </w:r>
      <w:proofErr w:type="spellStart"/>
      <w:r w:rsidRPr="008361A2">
        <w:rPr>
          <w:rFonts w:ascii="Garamond" w:hAnsi="Garamond"/>
        </w:rPr>
        <w:t>Inquibus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proofErr w:type="gramStart"/>
      <w:r w:rsidRPr="008361A2">
        <w:rPr>
          <w:rFonts w:ascii="Garamond" w:hAnsi="Garamond"/>
        </w:rPr>
        <w:t>verbis</w:t>
      </w:r>
      <w:proofErr w:type="spellEnd"/>
      <w:r w:rsidRPr="008361A2">
        <w:rPr>
          <w:rFonts w:ascii="Garamond" w:hAnsi="Garamond"/>
        </w:rPr>
        <w:t>:</w:t>
      </w:r>
      <w:proofErr w:type="gramEnd"/>
    </w:p>
    <w:p w14:paraId="1AC91590" w14:textId="77777777" w:rsidR="008361A2" w:rsidRPr="008361A2" w:rsidRDefault="008361A2" w:rsidP="008361A2">
      <w:pPr>
        <w:jc w:val="both"/>
        <w:rPr>
          <w:rFonts w:ascii="Garamond" w:hAnsi="Garamond"/>
        </w:rPr>
      </w:pPr>
    </w:p>
    <w:p w14:paraId="2F4CFBAC" w14:textId="77777777" w:rsidR="008361A2" w:rsidRPr="008361A2" w:rsidRDefault="008361A2" w:rsidP="008361A2">
      <w:pPr>
        <w:jc w:val="both"/>
        <w:rPr>
          <w:rFonts w:ascii="Garamond" w:hAnsi="Garamond"/>
        </w:rPr>
      </w:pPr>
      <w:proofErr w:type="spellStart"/>
      <w:r w:rsidRPr="008361A2">
        <w:rPr>
          <w:rFonts w:ascii="Garamond" w:hAnsi="Garamond"/>
        </w:rPr>
        <w:t>Latens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misterium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nobis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clare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reserari</w:t>
      </w:r>
      <w:proofErr w:type="spellEnd"/>
      <w:r w:rsidRPr="008361A2">
        <w:rPr>
          <w:rFonts w:ascii="Garamond" w:hAnsi="Garamond"/>
        </w:rPr>
        <w:t xml:space="preserve"> quia </w:t>
      </w:r>
      <w:proofErr w:type="spellStart"/>
      <w:r w:rsidRPr="008361A2">
        <w:rPr>
          <w:rFonts w:ascii="Garamond" w:hAnsi="Garamond"/>
        </w:rPr>
        <w:t>eructavit</w:t>
      </w:r>
      <w:proofErr w:type="spellEnd"/>
      <w:r w:rsidRPr="008361A2">
        <w:rPr>
          <w:rFonts w:ascii="Garamond" w:hAnsi="Garamond"/>
        </w:rPr>
        <w:t xml:space="preserve">. </w:t>
      </w:r>
      <w:proofErr w:type="spellStart"/>
      <w:r w:rsidRPr="008361A2">
        <w:rPr>
          <w:rFonts w:ascii="Garamond" w:hAnsi="Garamond"/>
        </w:rPr>
        <w:t>Eructavit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enim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abstendica</w:t>
      </w:r>
      <w:proofErr w:type="spellEnd"/>
      <w:r w:rsidRPr="008361A2">
        <w:rPr>
          <w:rFonts w:ascii="Garamond" w:hAnsi="Garamond"/>
        </w:rPr>
        <w:t xml:space="preserve"> a </w:t>
      </w:r>
      <w:proofErr w:type="spellStart"/>
      <w:r w:rsidRPr="008361A2">
        <w:rPr>
          <w:rFonts w:ascii="Garamond" w:hAnsi="Garamond"/>
        </w:rPr>
        <w:t>constitutione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mundi</w:t>
      </w:r>
      <w:proofErr w:type="spellEnd"/>
    </w:p>
    <w:p w14:paraId="375FBE77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 xml:space="preserve">Valens </w:t>
      </w:r>
      <w:proofErr w:type="spellStart"/>
      <w:r w:rsidRPr="008361A2">
        <w:rPr>
          <w:rFonts w:ascii="Garamond" w:hAnsi="Garamond"/>
        </w:rPr>
        <w:t>sacramentum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nobis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condonari</w:t>
      </w:r>
      <w:proofErr w:type="spellEnd"/>
      <w:r w:rsidRPr="008361A2">
        <w:rPr>
          <w:rFonts w:ascii="Garamond" w:hAnsi="Garamond"/>
        </w:rPr>
        <w:t xml:space="preserve">, quia </w:t>
      </w:r>
      <w:proofErr w:type="spellStart"/>
      <w:r w:rsidRPr="008361A2">
        <w:rPr>
          <w:rFonts w:ascii="Garamond" w:hAnsi="Garamond"/>
        </w:rPr>
        <w:t>eructavit</w:t>
      </w:r>
      <w:proofErr w:type="spellEnd"/>
      <w:r w:rsidRPr="008361A2">
        <w:rPr>
          <w:rFonts w:ascii="Garamond" w:hAnsi="Garamond"/>
        </w:rPr>
        <w:t xml:space="preserve"> cor. Nunc </w:t>
      </w:r>
      <w:proofErr w:type="spellStart"/>
      <w:r w:rsidRPr="008361A2">
        <w:rPr>
          <w:rFonts w:ascii="Garamond" w:hAnsi="Garamond"/>
        </w:rPr>
        <w:t>enim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aperuit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nobis</w:t>
      </w:r>
      <w:proofErr w:type="spellEnd"/>
      <w:r w:rsidRPr="008361A2">
        <w:rPr>
          <w:rFonts w:ascii="Garamond" w:hAnsi="Garamond"/>
        </w:rPr>
        <w:t xml:space="preserve"> cor </w:t>
      </w:r>
      <w:proofErr w:type="spellStart"/>
      <w:r w:rsidRPr="008361A2">
        <w:rPr>
          <w:rFonts w:ascii="Garamond" w:hAnsi="Garamond"/>
        </w:rPr>
        <w:t>suum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Iudicum</w:t>
      </w:r>
      <w:proofErr w:type="spellEnd"/>
      <w:r w:rsidRPr="008361A2">
        <w:rPr>
          <w:rFonts w:ascii="Garamond" w:hAnsi="Garamond"/>
        </w:rPr>
        <w:t xml:space="preserve"> 16 &lt;18&gt;.</w:t>
      </w:r>
    </w:p>
    <w:p w14:paraId="6F1AB1EC" w14:textId="77777777" w:rsidR="008361A2" w:rsidRPr="008361A2" w:rsidRDefault="008361A2" w:rsidP="008361A2">
      <w:pPr>
        <w:jc w:val="both"/>
        <w:rPr>
          <w:rFonts w:ascii="Garamond" w:hAnsi="Garamond"/>
        </w:rPr>
      </w:pPr>
      <w:proofErr w:type="spellStart"/>
      <w:r w:rsidRPr="008361A2">
        <w:rPr>
          <w:rFonts w:ascii="Garamond" w:hAnsi="Garamond"/>
        </w:rPr>
        <w:t>Petens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collitivum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nobis</w:t>
      </w:r>
      <w:proofErr w:type="spellEnd"/>
      <w:r w:rsidRPr="008361A2">
        <w:rPr>
          <w:rFonts w:ascii="Garamond" w:hAnsi="Garamond"/>
        </w:rPr>
        <w:t xml:space="preserve"> pure </w:t>
      </w:r>
      <w:proofErr w:type="spellStart"/>
      <w:r w:rsidRPr="008361A2">
        <w:rPr>
          <w:rFonts w:ascii="Garamond" w:hAnsi="Garamond"/>
        </w:rPr>
        <w:t>adaptari</w:t>
      </w:r>
      <w:proofErr w:type="spellEnd"/>
      <w:r w:rsidRPr="008361A2">
        <w:rPr>
          <w:rFonts w:ascii="Garamond" w:hAnsi="Garamond"/>
        </w:rPr>
        <w:t xml:space="preserve">, quia </w:t>
      </w:r>
      <w:proofErr w:type="spellStart"/>
      <w:r w:rsidRPr="008361A2">
        <w:rPr>
          <w:rFonts w:ascii="Garamond" w:hAnsi="Garamond"/>
        </w:rPr>
        <w:t>eructavit</w:t>
      </w:r>
      <w:proofErr w:type="spellEnd"/>
      <w:r w:rsidRPr="008361A2">
        <w:rPr>
          <w:rFonts w:ascii="Garamond" w:hAnsi="Garamond"/>
        </w:rPr>
        <w:t xml:space="preserve"> cor </w:t>
      </w:r>
      <w:proofErr w:type="spellStart"/>
      <w:r w:rsidRPr="008361A2">
        <w:rPr>
          <w:rFonts w:ascii="Garamond" w:hAnsi="Garamond"/>
        </w:rPr>
        <w:t>nostrum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, quod </w:t>
      </w:r>
      <w:proofErr w:type="spellStart"/>
      <w:r w:rsidRPr="008361A2">
        <w:rPr>
          <w:rFonts w:ascii="Garamond" w:hAnsi="Garamond"/>
        </w:rPr>
        <w:t>probat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sanitatis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reparate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destinationis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misit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suum</w:t>
      </w:r>
      <w:proofErr w:type="spellEnd"/>
      <w:r w:rsidRPr="008361A2">
        <w:rPr>
          <w:rFonts w:ascii="Garamond" w:hAnsi="Garamond"/>
        </w:rPr>
        <w:t xml:space="preserve">, et </w:t>
      </w:r>
      <w:proofErr w:type="spellStart"/>
      <w:r w:rsidRPr="008361A2">
        <w:rPr>
          <w:rFonts w:ascii="Garamond" w:hAnsi="Garamond"/>
        </w:rPr>
        <w:t>sanavit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eos</w:t>
      </w:r>
      <w:proofErr w:type="spellEnd"/>
      <w:r w:rsidRPr="008361A2">
        <w:rPr>
          <w:rFonts w:ascii="Garamond" w:hAnsi="Garamond"/>
        </w:rPr>
        <w:t xml:space="preserve"> </w:t>
      </w:r>
      <w:proofErr w:type="gramStart"/>
      <w:r w:rsidRPr="008361A2">
        <w:rPr>
          <w:rFonts w:ascii="Garamond" w:hAnsi="Garamond"/>
        </w:rPr>
        <w:t>Ps.&lt;</w:t>
      </w:r>
      <w:proofErr w:type="gramEnd"/>
      <w:r w:rsidRPr="008361A2">
        <w:rPr>
          <w:rFonts w:ascii="Garamond" w:hAnsi="Garamond"/>
        </w:rPr>
        <w:t>106, 20&gt;</w:t>
      </w:r>
    </w:p>
    <w:p w14:paraId="6E288AA4" w14:textId="77777777" w:rsidR="008361A2" w:rsidRPr="008361A2" w:rsidRDefault="008361A2" w:rsidP="008361A2">
      <w:pPr>
        <w:jc w:val="both"/>
        <w:rPr>
          <w:rFonts w:ascii="Garamond" w:hAnsi="Garamond"/>
        </w:rPr>
      </w:pPr>
      <w:r w:rsidRPr="008361A2">
        <w:rPr>
          <w:rFonts w:ascii="Garamond" w:hAnsi="Garamond"/>
        </w:rPr>
        <w:t xml:space="preserve">Patens </w:t>
      </w:r>
      <w:proofErr w:type="spellStart"/>
      <w:r w:rsidRPr="008361A2">
        <w:rPr>
          <w:rFonts w:ascii="Garamond" w:hAnsi="Garamond"/>
        </w:rPr>
        <w:t>effectivum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nobis</w:t>
      </w:r>
      <w:proofErr w:type="spellEnd"/>
      <w:r w:rsidRPr="008361A2">
        <w:rPr>
          <w:rFonts w:ascii="Garamond" w:hAnsi="Garamond"/>
        </w:rPr>
        <w:t xml:space="preserve"> mentis</w:t>
      </w:r>
      <w:r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commendari</w:t>
      </w:r>
      <w:proofErr w:type="spellEnd"/>
      <w:r w:rsidRPr="008361A2">
        <w:rPr>
          <w:rFonts w:ascii="Garamond" w:hAnsi="Garamond"/>
        </w:rPr>
        <w:t xml:space="preserve">, quia </w:t>
      </w:r>
      <w:proofErr w:type="spellStart"/>
      <w:r w:rsidRPr="008361A2">
        <w:rPr>
          <w:rFonts w:ascii="Garamond" w:hAnsi="Garamond"/>
        </w:rPr>
        <w:t>eructavit</w:t>
      </w:r>
      <w:proofErr w:type="spellEnd"/>
      <w:r w:rsidRPr="008361A2">
        <w:rPr>
          <w:rFonts w:ascii="Garamond" w:hAnsi="Garamond"/>
        </w:rPr>
        <w:t xml:space="preserve"> cor </w:t>
      </w:r>
      <w:proofErr w:type="spellStart"/>
      <w:r w:rsidRPr="008361A2">
        <w:rPr>
          <w:rFonts w:ascii="Garamond" w:hAnsi="Garamond"/>
        </w:rPr>
        <w:t>meum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verbum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bonum</w:t>
      </w:r>
      <w:proofErr w:type="spellEnd"/>
      <w:r w:rsidRPr="008361A2">
        <w:rPr>
          <w:rFonts w:ascii="Garamond" w:hAnsi="Garamond"/>
        </w:rPr>
        <w:t xml:space="preserve"> quod </w:t>
      </w:r>
      <w:proofErr w:type="spellStart"/>
      <w:r w:rsidRPr="008361A2">
        <w:rPr>
          <w:rFonts w:ascii="Garamond" w:hAnsi="Garamond"/>
        </w:rPr>
        <w:t>probat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bonitatis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domontrate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signum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propalationis</w:t>
      </w:r>
      <w:proofErr w:type="spellEnd"/>
      <w:r w:rsidRPr="008361A2">
        <w:rPr>
          <w:rFonts w:ascii="Garamond" w:hAnsi="Garamond"/>
        </w:rPr>
        <w:t xml:space="preserve">. Ego </w:t>
      </w:r>
      <w:proofErr w:type="spellStart"/>
      <w:r w:rsidRPr="008361A2">
        <w:rPr>
          <w:rFonts w:ascii="Garamond" w:hAnsi="Garamond"/>
        </w:rPr>
        <w:t>ostendam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tibi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omne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bonum</w:t>
      </w:r>
      <w:proofErr w:type="spellEnd"/>
      <w:r w:rsidRPr="008361A2">
        <w:rPr>
          <w:rFonts w:ascii="Garamond" w:hAnsi="Garamond"/>
        </w:rPr>
        <w:t xml:space="preserve">. Ex 33 &lt;19&gt; quod </w:t>
      </w:r>
      <w:proofErr w:type="spellStart"/>
      <w:r w:rsidRPr="008361A2">
        <w:rPr>
          <w:rFonts w:ascii="Garamond" w:hAnsi="Garamond"/>
        </w:rPr>
        <w:t>nobis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concedat</w:t>
      </w:r>
      <w:proofErr w:type="spellEnd"/>
      <w:r w:rsidRPr="008361A2">
        <w:rPr>
          <w:rFonts w:ascii="Garamond" w:hAnsi="Garamond"/>
        </w:rPr>
        <w:t xml:space="preserve"> que in </w:t>
      </w:r>
      <w:proofErr w:type="spellStart"/>
      <w:r w:rsidRPr="008361A2">
        <w:rPr>
          <w:rFonts w:ascii="Garamond" w:hAnsi="Garamond"/>
        </w:rPr>
        <w:t>seculo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seculorum</w:t>
      </w:r>
      <w:proofErr w:type="spellEnd"/>
      <w:r w:rsidRPr="008361A2">
        <w:rPr>
          <w:rFonts w:ascii="Garamond" w:hAnsi="Garamond"/>
        </w:rPr>
        <w:t xml:space="preserve"> </w:t>
      </w:r>
      <w:proofErr w:type="spellStart"/>
      <w:r w:rsidRPr="008361A2">
        <w:rPr>
          <w:rFonts w:ascii="Garamond" w:hAnsi="Garamond"/>
        </w:rPr>
        <w:t>vivit</w:t>
      </w:r>
      <w:proofErr w:type="spellEnd"/>
      <w:r w:rsidRPr="008361A2">
        <w:rPr>
          <w:rFonts w:ascii="Garamond" w:hAnsi="Garamond"/>
        </w:rPr>
        <w:t xml:space="preserve"> et </w:t>
      </w:r>
      <w:proofErr w:type="spellStart"/>
      <w:r w:rsidRPr="008361A2">
        <w:rPr>
          <w:rFonts w:ascii="Garamond" w:hAnsi="Garamond"/>
        </w:rPr>
        <w:t>regnat</w:t>
      </w:r>
      <w:proofErr w:type="spellEnd"/>
      <w:r w:rsidRPr="008361A2">
        <w:rPr>
          <w:rFonts w:ascii="Garamond" w:hAnsi="Garamond"/>
        </w:rPr>
        <w:t>.</w:t>
      </w:r>
    </w:p>
    <w:p w14:paraId="245BA29A" w14:textId="77777777" w:rsidR="00CD5CCD" w:rsidRPr="008361A2" w:rsidRDefault="00F570FC" w:rsidP="008361A2">
      <w:pPr>
        <w:jc w:val="both"/>
        <w:rPr>
          <w:rFonts w:ascii="Garamond" w:hAnsi="Garamond"/>
        </w:rPr>
      </w:pPr>
    </w:p>
    <w:sectPr w:rsidR="00CD5CCD" w:rsidRPr="008361A2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C24F2" w14:textId="77777777" w:rsidR="00F570FC" w:rsidRDefault="00F570FC" w:rsidP="008361A2">
      <w:r>
        <w:separator/>
      </w:r>
    </w:p>
  </w:endnote>
  <w:endnote w:type="continuationSeparator" w:id="0">
    <w:p w14:paraId="62B988B7" w14:textId="77777777" w:rsidR="00F570FC" w:rsidRDefault="00F570FC" w:rsidP="0083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CBE6F" w14:textId="77777777" w:rsidR="00F570FC" w:rsidRDefault="00F570FC" w:rsidP="008361A2">
      <w:r>
        <w:separator/>
      </w:r>
    </w:p>
  </w:footnote>
  <w:footnote w:type="continuationSeparator" w:id="0">
    <w:p w14:paraId="54EAF67C" w14:textId="77777777" w:rsidR="00F570FC" w:rsidRDefault="00F570FC" w:rsidP="0083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2"/>
    <w:rsid w:val="00162554"/>
    <w:rsid w:val="008361A2"/>
    <w:rsid w:val="00F570FC"/>
    <w:rsid w:val="00F7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C37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1030</Words>
  <Characters>5671</Characters>
  <Application>Microsoft Macintosh Word</Application>
  <DocSecurity>0</DocSecurity>
  <Lines>47</Lines>
  <Paragraphs>13</Paragraphs>
  <ScaleCrop>false</ScaleCrop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2020-06-11T14:54:00Z</dcterms:created>
  <dcterms:modified xsi:type="dcterms:W3CDTF">2020-06-11T15:00:00Z</dcterms:modified>
</cp:coreProperties>
</file>